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9DC7" w14:textId="29FC2BA5" w:rsidR="00613E61" w:rsidRPr="003F51D1" w:rsidRDefault="00D36089" w:rsidP="00696C4D">
      <w:pPr>
        <w:pStyle w:val="BodyText"/>
        <w:spacing w:before="0"/>
        <w:ind w:firstLine="709"/>
        <w:jc w:val="both"/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  <w:lang w:val="sr-Cyrl-RS"/>
        </w:rPr>
      </w:pPr>
      <w:r w:rsidRPr="003F51D1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  <w:lang w:val="sr-Cyrl-RS"/>
        </w:rPr>
        <w:t xml:space="preserve">На основу члана </w:t>
      </w:r>
      <w:r w:rsidR="003530C0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10. став 5. Уговора између Републике Србије и Међународног бироа за изложбе о привилегијама и погодностима неопходним за учешће на међународноj признатој изложби Еxpo 2027 Београд Србија </w:t>
      </w:r>
      <w:r w:rsidR="007F57F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 – Међународни уговориˮ, број 10/25) </w:t>
      </w:r>
      <w:r w:rsidR="003530C0" w:rsidRPr="003F51D1">
        <w:rPr>
          <w:rFonts w:ascii="Times New Roman" w:hAnsi="Times New Roman" w:cs="Times New Roman"/>
          <w:sz w:val="24"/>
          <w:szCs w:val="24"/>
          <w:lang w:val="sr-Cyrl-RS"/>
        </w:rPr>
        <w:t>и члана 42. став 1. Закона о Влади („Службени гласник РС</w:t>
      </w:r>
      <w:r w:rsidR="00FD3441" w:rsidRPr="003F51D1">
        <w:rPr>
          <w:rFonts w:ascii="Times New Roman" w:hAnsi="Times New Roman" w:cs="Times New Roman"/>
          <w:sz w:val="24"/>
          <w:szCs w:val="24"/>
          <w:lang w:val="sr-Cyrl-RS"/>
        </w:rPr>
        <w:t>ˮ, бр.</w:t>
      </w:r>
      <w:r w:rsidR="003530C0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55/05,</w:t>
      </w:r>
      <w:r w:rsidR="00521D9D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530C0" w:rsidRPr="003F51D1">
        <w:rPr>
          <w:rFonts w:ascii="Times New Roman" w:hAnsi="Times New Roman" w:cs="Times New Roman"/>
          <w:sz w:val="24"/>
          <w:szCs w:val="24"/>
          <w:lang w:val="sr-Cyrl-RS"/>
        </w:rPr>
        <w:t>71/05</w:t>
      </w:r>
      <w:r w:rsidR="00FD344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3530C0" w:rsidRPr="003F51D1">
        <w:rPr>
          <w:rFonts w:ascii="Times New Roman" w:hAnsi="Times New Roman" w:cs="Times New Roman"/>
          <w:sz w:val="24"/>
          <w:szCs w:val="24"/>
          <w:lang w:val="sr-Cyrl-RS"/>
        </w:rPr>
        <w:t>исправка, 101/07, 65/08, 16/11, 68/12 – УС, 72/12, 7/14 – УС, 44/14 и 30/18</w:t>
      </w:r>
      <w:r w:rsidR="00FD344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="003530C0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закон)</w:t>
      </w:r>
      <w:r w:rsidR="00613E61" w:rsidRPr="003F51D1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D8424D3" w14:textId="01FE02E4" w:rsidR="003530C0" w:rsidRPr="003F51D1" w:rsidRDefault="003530C0" w:rsidP="00C077CD">
      <w:pPr>
        <w:pStyle w:val="BodyText"/>
        <w:spacing w:before="0" w:line="280" w:lineRule="atLeast"/>
        <w:ind w:firstLine="9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90A6965" w14:textId="4B3CD70A" w:rsidR="003530C0" w:rsidRPr="003F51D1" w:rsidRDefault="00DC620B" w:rsidP="007F57F1">
      <w:pPr>
        <w:pStyle w:val="BodyText"/>
        <w:spacing w:beforeLines="40" w:before="96" w:afterLines="40" w:after="96" w:line="280" w:lineRule="atLeast"/>
        <w:ind w:right="356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7812839B" w14:textId="77777777" w:rsidR="00613E61" w:rsidRPr="003F51D1" w:rsidRDefault="00613E61" w:rsidP="003530C0">
      <w:pPr>
        <w:pStyle w:val="BodyText"/>
        <w:spacing w:beforeLines="40" w:before="96" w:afterLines="40" w:after="96" w:line="280" w:lineRule="atLeast"/>
        <w:ind w:right="356" w:firstLine="9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8D0121" w14:textId="77777777" w:rsidR="00613E61" w:rsidRPr="003F51D1" w:rsidRDefault="00613E61" w:rsidP="003530C0">
      <w:pPr>
        <w:pStyle w:val="BodyText"/>
        <w:spacing w:beforeLines="40" w:before="96" w:afterLines="40" w:after="96" w:line="280" w:lineRule="atLeast"/>
        <w:ind w:right="356" w:firstLine="9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EC4BEC" w14:textId="783E1FC2" w:rsidR="008A758E" w:rsidRPr="003F51D1" w:rsidRDefault="00613E61" w:rsidP="003530C0">
      <w:pPr>
        <w:pStyle w:val="BodyText"/>
        <w:spacing w:befor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pacing w:val="-2"/>
          <w:sz w:val="24"/>
          <w:szCs w:val="24"/>
          <w:lang w:val="sr-Cyrl-RS"/>
        </w:rPr>
        <w:t>УРЕДБУ</w:t>
      </w:r>
    </w:p>
    <w:p w14:paraId="12C9F9D9" w14:textId="31A557DA" w:rsidR="00887E7B" w:rsidRPr="003F51D1" w:rsidRDefault="00613E61" w:rsidP="003530C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192668235"/>
      <w:r w:rsidRPr="003F51D1">
        <w:rPr>
          <w:rFonts w:ascii="Times New Roman" w:hAnsi="Times New Roman" w:cs="Times New Roman"/>
          <w:bCs/>
          <w:spacing w:val="-5"/>
          <w:sz w:val="24"/>
          <w:szCs w:val="24"/>
          <w:lang w:val="sr-Cyrl-RS"/>
        </w:rPr>
        <w:t xml:space="preserve">О </w:t>
      </w:r>
      <w:r w:rsidRPr="003F51D1">
        <w:rPr>
          <w:rFonts w:ascii="Times New Roman" w:hAnsi="Times New Roman" w:cs="Times New Roman"/>
          <w:bCs/>
          <w:sz w:val="24"/>
          <w:szCs w:val="24"/>
          <w:lang w:val="sr-Cyrl-RS"/>
        </w:rPr>
        <w:t>Б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ЛИЖОЈ САДРЖИНИ И НАЧИНУ ВОЂЕЊА РЕГИСТРА КАНЦЕЛАРИЈА КОМЕСАРА СЕКЦИЈЕ, ДОКУМЕНТАЦИЈИ ПОТРЕБНОЈ ЗА РЕГИСТРАЦИЈУ ОСНИВАЊА, ПРОМЕНА И БРИСАЊА, КАО И САДРЖИНИ И ОБРАСЦУ РЕГИСТРАЦИОНЕ ПРИЈАВЕ ОСНИВАЊА КАНЦЕЛАРИЈА КОМЕСАРА СЕКЦИЈА КОЈЕ СЕ ОСНИВАЈУ РАДИ УЧЕШЋА НА МЕЂУНАРОДНОЈ ПРИЗНАТОЈ ИЗЛОЖБИ EXPO 2027 БЕОГРАД СРБИЈА</w:t>
      </w:r>
    </w:p>
    <w:p w14:paraId="72CEE4E4" w14:textId="77777777" w:rsidR="00613E61" w:rsidRPr="003F51D1" w:rsidRDefault="00613E61" w:rsidP="003530C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EEA185" w14:textId="77777777" w:rsidR="00613E61" w:rsidRPr="003F51D1" w:rsidRDefault="00613E61" w:rsidP="003530C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0"/>
    <w:p w14:paraId="6213AD99" w14:textId="55182C61" w:rsidR="008A5A6C" w:rsidRPr="003F51D1" w:rsidRDefault="00DC620B" w:rsidP="00C077CD">
      <w:pPr>
        <w:spacing w:before="120"/>
        <w:jc w:val="center"/>
        <w:rPr>
          <w:rFonts w:ascii="Times New Roman" w:hAnsi="Times New Roman" w:cs="Times New Roman"/>
          <w:spacing w:val="-5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Pr="003F51D1">
        <w:rPr>
          <w:rFonts w:ascii="Times New Roman" w:hAnsi="Times New Roman" w:cs="Times New Roman"/>
          <w:spacing w:val="-4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pacing w:val="-5"/>
          <w:sz w:val="24"/>
          <w:szCs w:val="24"/>
          <w:lang w:val="sr-Cyrl-RS"/>
        </w:rPr>
        <w:t>1.</w:t>
      </w:r>
    </w:p>
    <w:p w14:paraId="538E0F46" w14:textId="6D562AF4" w:rsidR="006764E6" w:rsidRPr="003F51D1" w:rsidRDefault="009C1CA5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Овом уредбом уређује се </w:t>
      </w:r>
      <w:r w:rsidR="008A5A6C" w:rsidRPr="003F51D1">
        <w:rPr>
          <w:rFonts w:ascii="Times New Roman" w:hAnsi="Times New Roman" w:cs="Times New Roman"/>
          <w:sz w:val="24"/>
          <w:szCs w:val="24"/>
          <w:lang w:val="sr-Cyrl-RS"/>
        </w:rPr>
        <w:t>ближа садржина и начин вођења Регистра Канцеларија Комесара секције</w:t>
      </w:r>
      <w:r w:rsidR="00082BAB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5A6C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Регистар), документација која се прилаже за регистрацију </w:t>
      </w:r>
      <w:r w:rsidR="005879A9" w:rsidRPr="003F51D1">
        <w:rPr>
          <w:rFonts w:ascii="Times New Roman" w:hAnsi="Times New Roman" w:cs="Times New Roman"/>
          <w:sz w:val="24"/>
          <w:szCs w:val="24"/>
          <w:lang w:val="sr-Cyrl-RS"/>
        </w:rPr>
        <w:t>оснивања, промена и брисања</w:t>
      </w:r>
      <w:r w:rsidR="001E7594" w:rsidRPr="003F51D1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5879A9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5A6C" w:rsidRPr="003F51D1">
        <w:rPr>
          <w:rFonts w:ascii="Times New Roman" w:hAnsi="Times New Roman" w:cs="Times New Roman"/>
          <w:sz w:val="24"/>
          <w:szCs w:val="24"/>
          <w:lang w:val="sr-Cyrl-RS"/>
        </w:rPr>
        <w:t>и садржина и образац регистрационе пријаве оснивања Канцеларија Комесара секција</w:t>
      </w:r>
      <w:r w:rsidR="00DF2F44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Канцеларија)</w:t>
      </w:r>
      <w:r w:rsidR="006527DC" w:rsidRPr="003F51D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527DC" w:rsidRPr="003F51D1" w:rsidDel="006527D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DBAB805" w14:textId="77777777" w:rsidR="002F5CC3" w:rsidRPr="003F51D1" w:rsidRDefault="002F5CC3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77D926" w14:textId="51195771" w:rsidR="008A758E" w:rsidRPr="003F51D1" w:rsidRDefault="00DC620B" w:rsidP="00C077CD">
      <w:pPr>
        <w:pStyle w:val="Heading1"/>
        <w:spacing w:before="120"/>
        <w:ind w:left="0"/>
        <w:jc w:val="center"/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</w:t>
      </w:r>
      <w:r w:rsidRPr="003F51D1">
        <w:rPr>
          <w:rFonts w:ascii="Times New Roman" w:hAnsi="Times New Roman" w:cs="Times New Roman"/>
          <w:b w:val="0"/>
          <w:spacing w:val="-4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  <w:t>2.</w:t>
      </w:r>
    </w:p>
    <w:p w14:paraId="0B84B490" w14:textId="4BA65CB4" w:rsidR="00377BB4" w:rsidRPr="003F51D1" w:rsidRDefault="009C1CA5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Агенција за привредне регистре (у даљем тексту</w:t>
      </w:r>
      <w:r w:rsidR="00D258BC" w:rsidRPr="003F51D1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Агенција) води </w:t>
      </w:r>
      <w:r w:rsidR="00377BB4" w:rsidRPr="003F51D1">
        <w:rPr>
          <w:rFonts w:ascii="Times New Roman" w:hAnsi="Times New Roman" w:cs="Times New Roman"/>
          <w:sz w:val="24"/>
          <w:szCs w:val="24"/>
          <w:lang w:val="sr-Cyrl-RS"/>
        </w:rPr>
        <w:t>Регистар као јединствен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77BB4" w:rsidRPr="003F51D1">
        <w:rPr>
          <w:rFonts w:ascii="Times New Roman" w:hAnsi="Times New Roman" w:cs="Times New Roman"/>
          <w:sz w:val="24"/>
          <w:szCs w:val="24"/>
          <w:lang w:val="sr-Cyrl-RS"/>
        </w:rPr>
        <w:t>, централн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77BB4" w:rsidRPr="003F51D1">
        <w:rPr>
          <w:rFonts w:ascii="Times New Roman" w:hAnsi="Times New Roman" w:cs="Times New Roman"/>
          <w:sz w:val="24"/>
          <w:szCs w:val="24"/>
          <w:lang w:val="sr-Cyrl-RS"/>
        </w:rPr>
        <w:t>, јавн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77BB4" w:rsidRPr="003F51D1">
        <w:rPr>
          <w:rFonts w:ascii="Times New Roman" w:hAnsi="Times New Roman" w:cs="Times New Roman"/>
          <w:sz w:val="24"/>
          <w:szCs w:val="24"/>
          <w:lang w:val="sr-Cyrl-RS"/>
        </w:rPr>
        <w:t>, електронск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77BB4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баз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77BB4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података о</w:t>
      </w:r>
      <w:r w:rsidR="0049674E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2F44" w:rsidRPr="003F51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77BB4" w:rsidRPr="003F51D1">
        <w:rPr>
          <w:rFonts w:ascii="Times New Roman" w:hAnsi="Times New Roman" w:cs="Times New Roman"/>
          <w:sz w:val="24"/>
          <w:szCs w:val="24"/>
          <w:lang w:val="sr-Cyrl-RS"/>
        </w:rPr>
        <w:t>анцеларијама</w:t>
      </w:r>
      <w:r w:rsidR="00685720" w:rsidRPr="003F51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D0FA976" w14:textId="0499EDB6" w:rsidR="00377BB4" w:rsidRPr="003F51D1" w:rsidRDefault="00377BB4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У Регистар се региструју подаци о </w:t>
      </w:r>
      <w:r w:rsidR="00DF2F44" w:rsidRPr="003F51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анцеларији, промене регистрованих података, као и брисање података о </w:t>
      </w:r>
      <w:r w:rsidR="00DF2F44" w:rsidRPr="003F51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анцеларији из </w:t>
      </w:r>
      <w:r w:rsidR="00240E58" w:rsidRPr="003F51D1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3F51D1">
        <w:rPr>
          <w:rFonts w:ascii="Times New Roman" w:hAnsi="Times New Roman" w:cs="Times New Roman"/>
          <w:spacing w:val="-2"/>
          <w:sz w:val="24"/>
          <w:szCs w:val="24"/>
          <w:lang w:val="sr-Cyrl-RS"/>
        </w:rPr>
        <w:t>егистра.</w:t>
      </w:r>
    </w:p>
    <w:p w14:paraId="204114D8" w14:textId="77777777" w:rsidR="0022560D" w:rsidRPr="003F51D1" w:rsidRDefault="0022560D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  <w:lang w:val="sr-Cyrl-RS"/>
        </w:rPr>
      </w:pPr>
    </w:p>
    <w:p w14:paraId="7412612D" w14:textId="215C4B20" w:rsidR="008A758E" w:rsidRPr="003F51D1" w:rsidRDefault="00DC620B" w:rsidP="00C077CD">
      <w:pPr>
        <w:pStyle w:val="Heading1"/>
        <w:spacing w:before="120"/>
        <w:ind w:left="0"/>
        <w:jc w:val="center"/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</w:t>
      </w:r>
      <w:r w:rsidRPr="003F51D1">
        <w:rPr>
          <w:rFonts w:ascii="Times New Roman" w:hAnsi="Times New Roman" w:cs="Times New Roman"/>
          <w:b w:val="0"/>
          <w:spacing w:val="-4"/>
          <w:sz w:val="24"/>
          <w:szCs w:val="24"/>
          <w:lang w:val="sr-Cyrl-RS"/>
        </w:rPr>
        <w:t xml:space="preserve"> </w:t>
      </w:r>
      <w:r w:rsidR="00082BAB" w:rsidRPr="003F51D1">
        <w:rPr>
          <w:rFonts w:ascii="Times New Roman" w:hAnsi="Times New Roman" w:cs="Times New Roman"/>
          <w:b w:val="0"/>
          <w:spacing w:val="-4"/>
          <w:sz w:val="24"/>
          <w:szCs w:val="24"/>
          <w:lang w:val="sr-Cyrl-RS"/>
        </w:rPr>
        <w:t>3</w:t>
      </w:r>
      <w:r w:rsidRPr="003F51D1"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  <w:t>.</w:t>
      </w:r>
    </w:p>
    <w:p w14:paraId="0026ECA5" w14:textId="004D90BF" w:rsidR="008A758E" w:rsidRPr="003F51D1" w:rsidRDefault="00DC620B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Регистар садржи податке о </w:t>
      </w:r>
      <w:r w:rsidR="00DF2F44" w:rsidRPr="003F51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77BB4" w:rsidRPr="003F51D1">
        <w:rPr>
          <w:rFonts w:ascii="Times New Roman" w:hAnsi="Times New Roman" w:cs="Times New Roman"/>
          <w:sz w:val="24"/>
          <w:szCs w:val="24"/>
          <w:lang w:val="sr-Cyrl-RS"/>
        </w:rPr>
        <w:t>анцеларији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, и то:</w:t>
      </w:r>
    </w:p>
    <w:p w14:paraId="70511BA1" w14:textId="78003DAC" w:rsidR="008A758E" w:rsidRPr="003F51D1" w:rsidRDefault="00240E58" w:rsidP="00C077CD">
      <w:pPr>
        <w:pStyle w:val="BodyText"/>
        <w:numPr>
          <w:ilvl w:val="0"/>
          <w:numId w:val="12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назив </w:t>
      </w:r>
      <w:r w:rsidR="00E4666A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Канцеларије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који обавезно садржи </w:t>
      </w:r>
      <w:r w:rsidR="00E4666A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назив званичног учесника;</w:t>
      </w:r>
    </w:p>
    <w:p w14:paraId="588DAB4B" w14:textId="06E2F803" w:rsidR="006527DC" w:rsidRPr="003F51D1" w:rsidRDefault="006527DC" w:rsidP="00C077CD">
      <w:pPr>
        <w:pStyle w:val="BodyText"/>
        <w:numPr>
          <w:ilvl w:val="0"/>
          <w:numId w:val="12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назив званичног учесника;</w:t>
      </w:r>
    </w:p>
    <w:p w14:paraId="3915866E" w14:textId="23757B35" w:rsidR="00AF7AA4" w:rsidRPr="003F51D1" w:rsidRDefault="00AF7AA4" w:rsidP="00C077CD">
      <w:pPr>
        <w:pStyle w:val="BodyText"/>
        <w:numPr>
          <w:ilvl w:val="0"/>
          <w:numId w:val="12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адресу</w:t>
      </w:r>
      <w:r w:rsidR="00445CF6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седишта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538CBF5" w14:textId="3EE93C79" w:rsidR="00AF7AA4" w:rsidRPr="003F51D1" w:rsidRDefault="00AF7AA4" w:rsidP="00C077CD">
      <w:pPr>
        <w:pStyle w:val="BodyText"/>
        <w:numPr>
          <w:ilvl w:val="0"/>
          <w:numId w:val="12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адресу за пријем електронске поште;</w:t>
      </w:r>
    </w:p>
    <w:p w14:paraId="4ADBE393" w14:textId="530D7217" w:rsidR="002311F5" w:rsidRPr="003F51D1" w:rsidRDefault="00172628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5)</w:t>
      </w:r>
      <w:r w:rsidR="002311F5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DC620B" w:rsidRPr="003F51D1">
        <w:rPr>
          <w:rFonts w:ascii="Times New Roman" w:hAnsi="Times New Roman" w:cs="Times New Roman"/>
          <w:sz w:val="24"/>
          <w:szCs w:val="24"/>
          <w:lang w:val="sr-Cyrl-RS"/>
        </w:rPr>
        <w:t>матични број;</w:t>
      </w:r>
    </w:p>
    <w:p w14:paraId="2C5B0364" w14:textId="61A0005C" w:rsidR="008A758E" w:rsidRPr="003F51D1" w:rsidRDefault="00172628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6)</w:t>
      </w:r>
      <w:r w:rsidR="002311F5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DC620B" w:rsidRPr="003F51D1">
        <w:rPr>
          <w:rFonts w:ascii="Times New Roman" w:hAnsi="Times New Roman" w:cs="Times New Roman"/>
          <w:sz w:val="24"/>
          <w:szCs w:val="24"/>
          <w:lang w:val="sr-Cyrl-RS"/>
        </w:rPr>
        <w:t>порески идентификациони број;</w:t>
      </w:r>
    </w:p>
    <w:p w14:paraId="5D20EC96" w14:textId="0AC4EB1B" w:rsidR="00F4083C" w:rsidRPr="003F51D1" w:rsidRDefault="00F4083C" w:rsidP="00C077CD">
      <w:pPr>
        <w:pStyle w:val="BodyText"/>
        <w:numPr>
          <w:ilvl w:val="0"/>
          <w:numId w:val="14"/>
        </w:numPr>
        <w:spacing w:before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bookmarkStart w:id="1" w:name="_Hlk187916535"/>
      <w:r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>податке о заступницима и њиховим функцијама</w:t>
      </w:r>
      <w:r w:rsidR="00CD28A9"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(Комесар секције/заменик Комесара секције)</w:t>
      </w:r>
      <w:r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>, и то за физичка лица</w:t>
      </w:r>
      <w:r w:rsidR="00887E7B"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1966FB"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држављане </w:t>
      </w:r>
      <w:r w:rsidR="00887E7B"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>Републике Србије</w:t>
      </w:r>
      <w:r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лично име</w:t>
      </w:r>
      <w:r w:rsidR="00B46790"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F53120"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(име и презиме) </w:t>
      </w:r>
      <w:r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>и јединствени матични број грађана, а за страна физичка лица</w:t>
      </w:r>
      <w:r w:rsidRPr="003F51D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лично име, број пасоша и држава издавања, односно евиденцијски број за странца, односно број личне карте странца и земља издавања у складу са прописима којима се уређују услови за улазак, кретање и боравак странаца на територији Републике Србије</w:t>
      </w:r>
      <w:r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>;</w:t>
      </w:r>
    </w:p>
    <w:bookmarkEnd w:id="1"/>
    <w:p w14:paraId="3C3E96B4" w14:textId="19DAF44B" w:rsidR="00D65220" w:rsidRPr="003F51D1" w:rsidRDefault="00D65220" w:rsidP="00C077CD">
      <w:pPr>
        <w:pStyle w:val="BodyText"/>
        <w:numPr>
          <w:ilvl w:val="0"/>
          <w:numId w:val="14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бројеве рачуна у банкама;</w:t>
      </w:r>
    </w:p>
    <w:p w14:paraId="6301BE53" w14:textId="6AA64219" w:rsidR="008A758E" w:rsidRPr="003F51D1" w:rsidRDefault="00BF5FB0" w:rsidP="00C077CD">
      <w:pPr>
        <w:pStyle w:val="BodyText"/>
        <w:numPr>
          <w:ilvl w:val="0"/>
          <w:numId w:val="14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датум и време регистрације</w:t>
      </w:r>
      <w:r w:rsidR="00023BF6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оснивања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6649BBA" w14:textId="41B6A815" w:rsidR="00172628" w:rsidRPr="003F51D1" w:rsidRDefault="00BF5FB0" w:rsidP="00C077CD">
      <w:pPr>
        <w:pStyle w:val="BodyText"/>
        <w:numPr>
          <w:ilvl w:val="0"/>
          <w:numId w:val="14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забележбе података од значаја за правни</w:t>
      </w:r>
      <w:r w:rsidR="00616E3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промет</w:t>
      </w:r>
      <w:r w:rsidR="005B3179" w:rsidRPr="003F5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0B2E967" w14:textId="003DF4D6" w:rsidR="005B3179" w:rsidRPr="003F51D1" w:rsidRDefault="00B7129A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11) </w:t>
      </w:r>
      <w:r w:rsidR="005B3179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датум и време </w:t>
      </w:r>
      <w:r w:rsidR="00023BF6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регистрације </w:t>
      </w:r>
      <w:r w:rsidR="00887E7B" w:rsidRPr="003F51D1">
        <w:rPr>
          <w:rFonts w:ascii="Times New Roman" w:hAnsi="Times New Roman" w:cs="Times New Roman"/>
          <w:sz w:val="24"/>
          <w:szCs w:val="24"/>
          <w:lang w:val="sr-Cyrl-RS"/>
        </w:rPr>
        <w:t>свих података</w:t>
      </w:r>
      <w:r w:rsidR="005B3179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B10BF62" w14:textId="77777777" w:rsidR="008A758E" w:rsidRPr="003F51D1" w:rsidRDefault="00DC620B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Регистар може да садржи и следеће податке:</w:t>
      </w:r>
    </w:p>
    <w:p w14:paraId="30562F59" w14:textId="34A50276" w:rsidR="00BC2278" w:rsidRPr="003F51D1" w:rsidRDefault="00BC29E2" w:rsidP="00C077CD">
      <w:pPr>
        <w:pStyle w:val="BodyText"/>
        <w:numPr>
          <w:ilvl w:val="0"/>
          <w:numId w:val="13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шифру</w:t>
      </w:r>
      <w:r w:rsidR="00A64970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0197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56.10 – делатности </w:t>
      </w:r>
      <w:r w:rsidR="00BC2278" w:rsidRPr="003F51D1">
        <w:rPr>
          <w:rFonts w:ascii="Times New Roman" w:hAnsi="Times New Roman" w:cs="Times New Roman"/>
          <w:sz w:val="24"/>
          <w:szCs w:val="24"/>
          <w:lang w:val="sr-Cyrl-RS"/>
        </w:rPr>
        <w:t>ресторана и покретних угоститељских објекта;</w:t>
      </w:r>
    </w:p>
    <w:p w14:paraId="68BD8795" w14:textId="133522C4" w:rsidR="008E5A7C" w:rsidRPr="003F51D1" w:rsidRDefault="00914697" w:rsidP="00C077CD">
      <w:pPr>
        <w:pStyle w:val="BodyText"/>
        <w:numPr>
          <w:ilvl w:val="0"/>
          <w:numId w:val="13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687955" w:rsidRPr="003F51D1">
        <w:rPr>
          <w:rFonts w:ascii="Times New Roman" w:hAnsi="Times New Roman" w:cs="Times New Roman"/>
          <w:sz w:val="24"/>
          <w:szCs w:val="24"/>
          <w:lang w:val="sr-Cyrl-RS"/>
        </w:rPr>
        <w:t>ифру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3466A" w:rsidRPr="003F51D1">
        <w:rPr>
          <w:rFonts w:ascii="Times New Roman" w:hAnsi="Times New Roman" w:cs="Times New Roman"/>
          <w:sz w:val="24"/>
          <w:szCs w:val="24"/>
          <w:lang w:val="sr-Cyrl-RS"/>
        </w:rPr>
        <w:t>47.11</w:t>
      </w:r>
      <w:r w:rsidR="005D0197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F3466A" w:rsidRPr="003F51D1">
        <w:rPr>
          <w:rFonts w:ascii="Times New Roman" w:hAnsi="Times New Roman" w:cs="Times New Roman"/>
          <w:sz w:val="24"/>
          <w:szCs w:val="24"/>
          <w:lang w:val="sr-Cyrl-RS"/>
        </w:rPr>
        <w:t>трговина на мало у неспецијализованим продавницама, претежно храном, пићима и дуваном</w:t>
      </w:r>
      <w:r w:rsidR="00E6063D" w:rsidRPr="003F5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2453BA2" w14:textId="66BEACE8" w:rsidR="007A3C9F" w:rsidRPr="003F51D1" w:rsidRDefault="00687955" w:rsidP="00C077CD">
      <w:pPr>
        <w:pStyle w:val="BodyText"/>
        <w:numPr>
          <w:ilvl w:val="0"/>
          <w:numId w:val="13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шифру </w:t>
      </w:r>
      <w:r w:rsidR="00F3466A" w:rsidRPr="003F51D1">
        <w:rPr>
          <w:rFonts w:ascii="Times New Roman" w:hAnsi="Times New Roman" w:cs="Times New Roman"/>
          <w:sz w:val="24"/>
          <w:szCs w:val="24"/>
          <w:lang w:val="sr-Cyrl-RS"/>
        </w:rPr>
        <w:t>47.19</w:t>
      </w:r>
      <w:r w:rsidR="005D0197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F3466A" w:rsidRPr="003F51D1">
        <w:rPr>
          <w:rFonts w:ascii="Times New Roman" w:hAnsi="Times New Roman" w:cs="Times New Roman"/>
          <w:sz w:val="24"/>
          <w:szCs w:val="24"/>
          <w:lang w:val="sr-Cyrl-RS"/>
        </w:rPr>
        <w:t>oстала трговина на мало у неспецијализованим продавницама</w:t>
      </w:r>
      <w:r w:rsidR="00154789" w:rsidRPr="003F5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67C2871" w14:textId="3911679E" w:rsidR="008A758E" w:rsidRPr="003F51D1" w:rsidRDefault="00DC620B" w:rsidP="00C077CD">
      <w:pPr>
        <w:pStyle w:val="BodyText"/>
        <w:numPr>
          <w:ilvl w:val="0"/>
          <w:numId w:val="13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друге </w:t>
      </w:r>
      <w:r w:rsidR="008E5A7C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контакт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податке</w:t>
      </w:r>
      <w:r w:rsidR="008E5A7C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063D" w:rsidRPr="003F51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8E5A7C" w:rsidRPr="003F51D1">
        <w:rPr>
          <w:rFonts w:ascii="Times New Roman" w:hAnsi="Times New Roman" w:cs="Times New Roman"/>
          <w:sz w:val="24"/>
          <w:szCs w:val="24"/>
          <w:lang w:val="sr-Cyrl-RS"/>
        </w:rPr>
        <w:t>анцеларије</w:t>
      </w:r>
      <w:r w:rsidR="0049674E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428723C" w14:textId="77777777" w:rsidR="008A758E" w:rsidRPr="003F51D1" w:rsidRDefault="00DC620B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У Регистар се региструју и све промене података садржаних у Регистру.</w:t>
      </w:r>
    </w:p>
    <w:p w14:paraId="2C137CD7" w14:textId="0DC70725" w:rsidR="00BA019A" w:rsidRPr="003F51D1" w:rsidRDefault="005B3179" w:rsidP="00BA019A">
      <w:pPr>
        <w:pStyle w:val="BodyText"/>
        <w:spacing w:before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Регистар</w:t>
      </w:r>
      <w:r w:rsidR="00DA156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садржи и документе на основу којих је извршена регистрација.</w:t>
      </w:r>
    </w:p>
    <w:p w14:paraId="2769BE3B" w14:textId="77777777" w:rsidR="00D65841" w:rsidRPr="003F51D1" w:rsidRDefault="00D65841" w:rsidP="00BA019A">
      <w:pPr>
        <w:pStyle w:val="BodyText"/>
        <w:spacing w:before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B6753D" w14:textId="3B2596B5" w:rsidR="008A758E" w:rsidRPr="003F51D1" w:rsidRDefault="00DC620B" w:rsidP="00BA019A">
      <w:pPr>
        <w:pStyle w:val="BodyText"/>
        <w:spacing w:before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Pr="003F51D1">
        <w:rPr>
          <w:rFonts w:ascii="Times New Roman" w:hAnsi="Times New Roman" w:cs="Times New Roman"/>
          <w:spacing w:val="-5"/>
          <w:sz w:val="24"/>
          <w:szCs w:val="24"/>
          <w:lang w:val="sr-Cyrl-RS"/>
        </w:rPr>
        <w:t xml:space="preserve"> </w:t>
      </w:r>
      <w:r w:rsidR="00E6063D" w:rsidRPr="003F51D1">
        <w:rPr>
          <w:rFonts w:ascii="Times New Roman" w:hAnsi="Times New Roman" w:cs="Times New Roman"/>
          <w:spacing w:val="-5"/>
          <w:sz w:val="24"/>
          <w:szCs w:val="24"/>
          <w:lang w:val="sr-Cyrl-RS"/>
        </w:rPr>
        <w:t>4</w:t>
      </w:r>
      <w:r w:rsidRPr="003F51D1">
        <w:rPr>
          <w:rFonts w:ascii="Times New Roman" w:hAnsi="Times New Roman" w:cs="Times New Roman"/>
          <w:spacing w:val="-5"/>
          <w:sz w:val="24"/>
          <w:szCs w:val="24"/>
          <w:lang w:val="sr-Cyrl-RS"/>
        </w:rPr>
        <w:t>.</w:t>
      </w:r>
    </w:p>
    <w:p w14:paraId="41BC5A49" w14:textId="774EC6EF" w:rsidR="008A758E" w:rsidRPr="003F51D1" w:rsidRDefault="00DC620B" w:rsidP="00C077CD">
      <w:pPr>
        <w:pStyle w:val="BodyText"/>
        <w:tabs>
          <w:tab w:val="left" w:pos="8505"/>
        </w:tabs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Подаци из члана </w:t>
      </w:r>
      <w:r w:rsidR="00E6063D" w:rsidRPr="003F51D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. ове уредбе региструју се на основу регистрационе пријаве коју подноси </w:t>
      </w:r>
      <w:r w:rsidR="008E5A7C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заступник </w:t>
      </w:r>
      <w:r w:rsidR="00B636DC" w:rsidRPr="003F51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8E5A7C" w:rsidRPr="003F51D1">
        <w:rPr>
          <w:rFonts w:ascii="Times New Roman" w:hAnsi="Times New Roman" w:cs="Times New Roman"/>
          <w:sz w:val="24"/>
          <w:szCs w:val="24"/>
          <w:lang w:val="sr-Cyrl-RS"/>
        </w:rPr>
        <w:t>анцеларије</w:t>
      </w:r>
      <w:r w:rsidR="00616E3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36DC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140691" w:rsidRPr="003F51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7A37AA" w:rsidRPr="003F51D1">
        <w:rPr>
          <w:rFonts w:ascii="Times New Roman" w:hAnsi="Times New Roman" w:cs="Times New Roman"/>
          <w:sz w:val="24"/>
          <w:szCs w:val="24"/>
          <w:lang w:val="sr-Cyrl-RS"/>
        </w:rPr>
        <w:t>рганизатор</w:t>
      </w:r>
      <w:r w:rsidR="00616E3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35F2" w:rsidRPr="003F51D1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616E31" w:rsidRPr="003F51D1">
        <w:rPr>
          <w:rFonts w:ascii="Times New Roman" w:hAnsi="Times New Roman" w:cs="Times New Roman"/>
          <w:sz w:val="24"/>
          <w:szCs w:val="24"/>
          <w:lang w:val="sr-Cyrl-RS"/>
        </w:rPr>
        <w:t>еђународне</w:t>
      </w:r>
      <w:r w:rsidR="00D635F2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признате</w:t>
      </w:r>
      <w:r w:rsidR="00616E3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изложбе E</w:t>
      </w:r>
      <w:r w:rsidR="0022560D" w:rsidRPr="003F51D1">
        <w:rPr>
          <w:rFonts w:ascii="Times New Roman" w:hAnsi="Times New Roman" w:cs="Times New Roman"/>
          <w:sz w:val="24"/>
          <w:szCs w:val="24"/>
          <w:lang w:val="sr-Cyrl-RS"/>
        </w:rPr>
        <w:t>xpo</w:t>
      </w:r>
      <w:r w:rsidR="00616E3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2027</w:t>
      </w:r>
      <w:r w:rsidR="005B7A12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D635F2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Србија</w:t>
      </w:r>
      <w:r w:rsidR="0014069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, у складу са законом </w:t>
      </w:r>
      <w:r w:rsidR="005B7A12" w:rsidRPr="003F51D1">
        <w:rPr>
          <w:rFonts w:ascii="Times New Roman" w:hAnsi="Times New Roman" w:cs="Times New Roman"/>
          <w:sz w:val="24"/>
          <w:szCs w:val="24"/>
          <w:lang w:val="sr-Cyrl-RS"/>
        </w:rPr>
        <w:t>(у даљем тексту: Организатор)</w:t>
      </w:r>
      <w:r w:rsidR="00616E31" w:rsidRPr="003F51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02892BB" w14:textId="2F2DE58F" w:rsidR="005B7A12" w:rsidRPr="003F51D1" w:rsidRDefault="00DC620B" w:rsidP="00C077CD">
      <w:pPr>
        <w:pStyle w:val="BodyText"/>
        <w:tabs>
          <w:tab w:val="left" w:pos="8505"/>
        </w:tabs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Регистрациона пријава </w:t>
      </w:r>
      <w:r w:rsidR="005B7A12" w:rsidRPr="003F51D1">
        <w:rPr>
          <w:rFonts w:ascii="Times New Roman" w:hAnsi="Times New Roman" w:cs="Times New Roman"/>
          <w:sz w:val="24"/>
          <w:szCs w:val="24"/>
          <w:lang w:val="sr-Cyrl-RS"/>
        </w:rPr>
        <w:t>оснивања Канцеларије подноси се на</w:t>
      </w:r>
      <w:r w:rsidR="00DF2F44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7A12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обрасцу </w:t>
      </w:r>
      <w:r w:rsidR="00F5125C" w:rsidRPr="003F51D1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2110C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2" w:name="_Hlk213683571"/>
      <w:r w:rsidR="00F5125C" w:rsidRPr="003F51D1">
        <w:rPr>
          <w:rFonts w:ascii="Times New Roman" w:hAnsi="Times New Roman" w:cs="Times New Roman"/>
          <w:sz w:val="24"/>
          <w:szCs w:val="24"/>
          <w:lang w:val="sr-Cyrl-RS"/>
        </w:rPr>
        <w:t>Јединствена регистрациона пријава за регистрацију оснивања Канцеларије Комесара секције E</w:t>
      </w:r>
      <w:r w:rsidR="00D65841" w:rsidRPr="003F51D1">
        <w:rPr>
          <w:rFonts w:ascii="Times New Roman" w:hAnsi="Times New Roman" w:cs="Times New Roman"/>
          <w:sz w:val="24"/>
          <w:szCs w:val="24"/>
          <w:lang w:val="sr-Cyrl-RS"/>
        </w:rPr>
        <w:t>xpo</w:t>
      </w:r>
      <w:r w:rsidR="00F5125C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2027 Београд у Регистар Канцеларија Комесара секције и јединствени регистар пореских обвезника</w:t>
      </w:r>
      <w:bookmarkEnd w:id="2"/>
      <w:r w:rsidR="00F5125C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B7A12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</w:t>
      </w:r>
      <w:r w:rsidR="002110C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одштампан уз ову уредбу и чини њен </w:t>
      </w:r>
      <w:r w:rsidR="005B7A12" w:rsidRPr="003F51D1">
        <w:rPr>
          <w:rFonts w:ascii="Times New Roman" w:hAnsi="Times New Roman" w:cs="Times New Roman"/>
          <w:sz w:val="24"/>
          <w:szCs w:val="24"/>
          <w:lang w:val="sr-Cyrl-RS"/>
        </w:rPr>
        <w:t>саставни део.</w:t>
      </w:r>
    </w:p>
    <w:p w14:paraId="31823929" w14:textId="490800C1" w:rsidR="00E04661" w:rsidRPr="003F51D1" w:rsidRDefault="005B7A12" w:rsidP="00C077CD">
      <w:pPr>
        <w:pStyle w:val="pf0"/>
        <w:tabs>
          <w:tab w:val="left" w:pos="8505"/>
        </w:tabs>
        <w:spacing w:before="0" w:beforeAutospacing="0" w:after="0" w:afterAutospacing="0"/>
        <w:ind w:firstLine="720"/>
        <w:jc w:val="both"/>
        <w:rPr>
          <w:lang w:val="sr-Cyrl-RS"/>
        </w:rPr>
      </w:pPr>
      <w:r w:rsidRPr="003F51D1">
        <w:rPr>
          <w:lang w:val="sr-Cyrl-RS"/>
        </w:rPr>
        <w:t xml:space="preserve">Образац регистрационе пријаве оснивања Канцеларије садржи податке из члана </w:t>
      </w:r>
      <w:r w:rsidR="00E6063D" w:rsidRPr="003F51D1">
        <w:rPr>
          <w:lang w:val="sr-Cyrl-RS"/>
        </w:rPr>
        <w:t>3</w:t>
      </w:r>
      <w:r w:rsidR="00DF2F44" w:rsidRPr="003F51D1">
        <w:rPr>
          <w:lang w:val="sr-Cyrl-RS"/>
        </w:rPr>
        <w:t>. став 1. тач</w:t>
      </w:r>
      <w:r w:rsidR="001D5C5C" w:rsidRPr="003F51D1">
        <w:rPr>
          <w:lang w:val="sr-Cyrl-RS"/>
        </w:rPr>
        <w:t>.</w:t>
      </w:r>
      <w:r w:rsidR="00DF2F44" w:rsidRPr="003F51D1">
        <w:rPr>
          <w:lang w:val="sr-Cyrl-RS"/>
        </w:rPr>
        <w:t xml:space="preserve"> 1), 2), 3)</w:t>
      </w:r>
      <w:r w:rsidR="006527DC" w:rsidRPr="003F51D1">
        <w:rPr>
          <w:lang w:val="sr-Cyrl-RS"/>
        </w:rPr>
        <w:t xml:space="preserve">, 4) </w:t>
      </w:r>
      <w:r w:rsidR="001D5C5C" w:rsidRPr="003F51D1">
        <w:rPr>
          <w:lang w:val="sr-Cyrl-RS"/>
        </w:rPr>
        <w:t>и</w:t>
      </w:r>
      <w:r w:rsidR="00DF2F44" w:rsidRPr="003F51D1">
        <w:rPr>
          <w:lang w:val="sr-Cyrl-RS"/>
        </w:rPr>
        <w:t xml:space="preserve"> </w:t>
      </w:r>
      <w:r w:rsidR="001D5C5C" w:rsidRPr="003F51D1">
        <w:rPr>
          <w:lang w:val="sr-Cyrl-RS"/>
        </w:rPr>
        <w:t>7</w:t>
      </w:r>
      <w:r w:rsidR="00D65841" w:rsidRPr="003F51D1">
        <w:rPr>
          <w:lang w:val="sr-Cyrl-RS"/>
        </w:rPr>
        <w:t>) и став 2. ове у</w:t>
      </w:r>
      <w:r w:rsidR="00DF2F44" w:rsidRPr="003F51D1">
        <w:rPr>
          <w:lang w:val="sr-Cyrl-RS"/>
        </w:rPr>
        <w:t>редбе</w:t>
      </w:r>
      <w:r w:rsidR="00BE6974" w:rsidRPr="003F51D1">
        <w:rPr>
          <w:lang w:val="sr-Cyrl-RS"/>
        </w:rPr>
        <w:t>, захтев за евидентирање у Евиденцију обвезника пореза на додату вредност, податке о подносиоцу регистрационе пријаве и о начину достав</w:t>
      </w:r>
      <w:r w:rsidR="009675C5" w:rsidRPr="003F51D1">
        <w:rPr>
          <w:lang w:val="sr-Cyrl-RS"/>
        </w:rPr>
        <w:t>љања</w:t>
      </w:r>
      <w:r w:rsidR="00BE6974" w:rsidRPr="003F51D1">
        <w:rPr>
          <w:lang w:val="sr-Cyrl-RS"/>
        </w:rPr>
        <w:t xml:space="preserve"> решењ</w:t>
      </w:r>
      <w:r w:rsidR="009675C5" w:rsidRPr="003F51D1">
        <w:rPr>
          <w:lang w:val="sr-Cyrl-RS"/>
        </w:rPr>
        <w:t>а</w:t>
      </w:r>
      <w:r w:rsidR="00BE6974" w:rsidRPr="003F51D1">
        <w:rPr>
          <w:lang w:val="sr-Cyrl-RS"/>
        </w:rPr>
        <w:t xml:space="preserve"> регистратора којим је одлучено о регистрационој пријави.</w:t>
      </w:r>
    </w:p>
    <w:p w14:paraId="3F023352" w14:textId="3D49735C" w:rsidR="008A758E" w:rsidRPr="003F51D1" w:rsidRDefault="00BE6974" w:rsidP="00C077CD">
      <w:pPr>
        <w:pStyle w:val="BodyText"/>
        <w:tabs>
          <w:tab w:val="left" w:pos="8505"/>
        </w:tabs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Регистрациона пријава промене регистрованих података о Канцеларији и регистрациона пријава брисања Канцеларије из Регистра подноси се на предложеном обрасцу објављеном на интернет страни Агенције или као поднесак у коме се наводе подаци о К</w:t>
      </w:r>
      <w:r w:rsidR="008E5A7C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анцеларији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код које се захтева промена регистрова</w:t>
      </w:r>
      <w:r w:rsidR="003F7647" w:rsidRPr="003F51D1">
        <w:rPr>
          <w:rFonts w:ascii="Times New Roman" w:hAnsi="Times New Roman" w:cs="Times New Roman"/>
          <w:sz w:val="24"/>
          <w:szCs w:val="24"/>
          <w:lang w:val="sr-Cyrl-RS"/>
        </w:rPr>
        <w:t>них података или чије се брисање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тражи, подаци о подносиоцу регистрационе пријаве и о начину достав</w:t>
      </w:r>
      <w:r w:rsidR="00886157" w:rsidRPr="003F51D1">
        <w:rPr>
          <w:rFonts w:ascii="Times New Roman" w:hAnsi="Times New Roman" w:cs="Times New Roman"/>
          <w:sz w:val="24"/>
          <w:szCs w:val="24"/>
          <w:lang w:val="sr-Cyrl-RS"/>
        </w:rPr>
        <w:t>љања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решењ</w:t>
      </w:r>
      <w:r w:rsidR="00886157" w:rsidRPr="003F51D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регистратора којим је одлучено о регистрационој пријави.</w:t>
      </w:r>
    </w:p>
    <w:p w14:paraId="45DB54C2" w14:textId="77777777" w:rsidR="00FD2E41" w:rsidRPr="003F51D1" w:rsidRDefault="00FD2E41" w:rsidP="00C077CD">
      <w:pPr>
        <w:pStyle w:val="BodyText"/>
        <w:tabs>
          <w:tab w:val="left" w:pos="8505"/>
        </w:tabs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ABE1BD" w14:textId="75FA178D" w:rsidR="008A758E" w:rsidRPr="003F51D1" w:rsidRDefault="00DC620B" w:rsidP="00C077CD">
      <w:pPr>
        <w:pStyle w:val="Heading1"/>
        <w:spacing w:before="120"/>
        <w:ind w:left="0"/>
        <w:jc w:val="center"/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</w:t>
      </w:r>
      <w:r w:rsidRPr="003F51D1">
        <w:rPr>
          <w:rFonts w:ascii="Times New Roman" w:hAnsi="Times New Roman" w:cs="Times New Roman"/>
          <w:b w:val="0"/>
          <w:spacing w:val="-4"/>
          <w:sz w:val="24"/>
          <w:szCs w:val="24"/>
          <w:lang w:val="sr-Cyrl-RS"/>
        </w:rPr>
        <w:t xml:space="preserve"> </w:t>
      </w:r>
      <w:r w:rsidR="001D5C5C" w:rsidRPr="003F51D1"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  <w:t>5</w:t>
      </w:r>
      <w:r w:rsidRPr="003F51D1"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  <w:t>.</w:t>
      </w:r>
    </w:p>
    <w:p w14:paraId="6FD9454E" w14:textId="74DFD1FE" w:rsidR="00C06BCA" w:rsidRPr="003F51D1" w:rsidRDefault="00C51D7A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Уз регистрациону пр</w:t>
      </w:r>
      <w:r w:rsidR="001D5C5C" w:rsidRPr="003F51D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јаву оснивања К</w:t>
      </w:r>
      <w:r w:rsidR="00943377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анцеларије </w:t>
      </w:r>
      <w:r w:rsidR="00C06BCA" w:rsidRPr="003F51D1">
        <w:rPr>
          <w:rFonts w:ascii="Times New Roman" w:hAnsi="Times New Roman" w:cs="Times New Roman"/>
          <w:sz w:val="24"/>
          <w:szCs w:val="24"/>
          <w:lang w:val="sr-Cyrl-RS"/>
        </w:rPr>
        <w:t>прилаже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C06BCA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1A4DA504" w14:textId="229ABBDC" w:rsidR="00266C25" w:rsidRPr="003F51D1" w:rsidRDefault="00266C25" w:rsidP="00C077CD">
      <w:pPr>
        <w:pStyle w:val="BodyText"/>
        <w:numPr>
          <w:ilvl w:val="0"/>
          <w:numId w:val="11"/>
        </w:numPr>
        <w:spacing w:before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>потврда Организатора о учешћу на међународно</w:t>
      </w:r>
      <w:r w:rsidR="007D3CD0"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>ј</w:t>
      </w:r>
      <w:r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признатој изложби E</w:t>
      </w:r>
      <w:r w:rsidR="00FD2E41"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>xpo</w:t>
      </w:r>
      <w:r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2027 Београд</w:t>
      </w:r>
      <w:r w:rsidR="007D3CD0"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Србија</w:t>
      </w:r>
      <w:r w:rsidRPr="003F51D1">
        <w:rPr>
          <w:rFonts w:ascii="Times New Roman" w:hAnsi="Times New Roman" w:cs="Times New Roman"/>
          <w:noProof/>
          <w:sz w:val="24"/>
          <w:szCs w:val="24"/>
          <w:lang w:val="sr-Cyrl-RS"/>
        </w:rPr>
        <w:t>;</w:t>
      </w:r>
    </w:p>
    <w:p w14:paraId="3F46AB4C" w14:textId="00A7B4FA" w:rsidR="00616E31" w:rsidRPr="003F51D1" w:rsidRDefault="00266C25" w:rsidP="00C077CD">
      <w:pPr>
        <w:pStyle w:val="BodyText"/>
        <w:numPr>
          <w:ilvl w:val="0"/>
          <w:numId w:val="11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943377" w:rsidRPr="003F51D1">
        <w:rPr>
          <w:rFonts w:ascii="Times New Roman" w:hAnsi="Times New Roman" w:cs="Times New Roman"/>
          <w:sz w:val="24"/>
          <w:szCs w:val="24"/>
          <w:lang w:val="sr-Cyrl-RS"/>
        </w:rPr>
        <w:t>длук</w:t>
      </w:r>
      <w:r w:rsidR="001D5C5C" w:rsidRPr="003F51D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43377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о именовању </w:t>
      </w:r>
      <w:r w:rsidR="00616E3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заступника </w:t>
      </w:r>
      <w:r w:rsidR="00574E56" w:rsidRPr="003F51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16E31" w:rsidRPr="003F51D1">
        <w:rPr>
          <w:rFonts w:ascii="Times New Roman" w:hAnsi="Times New Roman" w:cs="Times New Roman"/>
          <w:sz w:val="24"/>
          <w:szCs w:val="24"/>
          <w:lang w:val="sr-Cyrl-RS"/>
        </w:rPr>
        <w:t>анцеларије</w:t>
      </w:r>
      <w:r w:rsidR="007E6A83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(једног или више), која, између осталог, садржи и функцију заступника </w:t>
      </w:r>
      <w:r w:rsidR="00BE39D0" w:rsidRPr="003F51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7E6A83" w:rsidRPr="003F51D1">
        <w:rPr>
          <w:rFonts w:ascii="Times New Roman" w:hAnsi="Times New Roman" w:cs="Times New Roman"/>
          <w:sz w:val="24"/>
          <w:szCs w:val="24"/>
          <w:lang w:val="sr-Cyrl-RS"/>
        </w:rPr>
        <w:t>анцелариј</w:t>
      </w:r>
      <w:r w:rsidR="00BE39D0" w:rsidRPr="003F51D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E6A83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(Комесар </w:t>
      </w:r>
      <w:r w:rsidR="00BE39D0" w:rsidRPr="003F51D1">
        <w:rPr>
          <w:rFonts w:ascii="Times New Roman" w:hAnsi="Times New Roman" w:cs="Times New Roman"/>
          <w:sz w:val="24"/>
          <w:szCs w:val="24"/>
          <w:lang w:val="sr-Cyrl-RS"/>
        </w:rPr>
        <w:t>секције</w:t>
      </w:r>
      <w:r w:rsidR="00A4615B" w:rsidRPr="003F51D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7E6A83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 Комесара </w:t>
      </w:r>
      <w:r w:rsidR="00BE39D0" w:rsidRPr="003F51D1">
        <w:rPr>
          <w:rFonts w:ascii="Times New Roman" w:hAnsi="Times New Roman" w:cs="Times New Roman"/>
          <w:sz w:val="24"/>
          <w:szCs w:val="24"/>
          <w:lang w:val="sr-Cyrl-RS"/>
        </w:rPr>
        <w:t>секције</w:t>
      </w:r>
      <w:r w:rsidR="007E6A83" w:rsidRPr="003F51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077CD" w:rsidRPr="003F51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D68096" w14:textId="77777777" w:rsidR="006B6121" w:rsidRPr="003F51D1" w:rsidRDefault="006B6121" w:rsidP="006B6121">
      <w:pPr>
        <w:pStyle w:val="BodyText"/>
        <w:spacing w:before="0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605F5E" w14:textId="510DFB11" w:rsidR="008A758E" w:rsidRPr="003F51D1" w:rsidRDefault="00DC620B" w:rsidP="00C077CD">
      <w:pPr>
        <w:pStyle w:val="Heading1"/>
        <w:spacing w:before="120"/>
        <w:ind w:left="0"/>
        <w:jc w:val="center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</w:t>
      </w:r>
      <w:r w:rsidRPr="003F51D1">
        <w:rPr>
          <w:rFonts w:ascii="Times New Roman" w:hAnsi="Times New Roman" w:cs="Times New Roman"/>
          <w:b w:val="0"/>
          <w:spacing w:val="-4"/>
          <w:sz w:val="24"/>
          <w:szCs w:val="24"/>
          <w:lang w:val="sr-Cyrl-RS"/>
        </w:rPr>
        <w:t xml:space="preserve"> </w:t>
      </w:r>
      <w:r w:rsidR="001D5C5C" w:rsidRPr="003F51D1"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  <w:t>6</w:t>
      </w:r>
      <w:r w:rsidRPr="003F51D1"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  <w:t>.</w:t>
      </w:r>
    </w:p>
    <w:p w14:paraId="1937983B" w14:textId="7BA79C81" w:rsidR="008A758E" w:rsidRPr="003F51D1" w:rsidRDefault="007A37AA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За регистрацију забележбе података од значаја за правни промет уз регистрациону пријаву се прилаже документ који је основ за забележбу. </w:t>
      </w:r>
    </w:p>
    <w:p w14:paraId="682C08DB" w14:textId="77777777" w:rsidR="00575959" w:rsidRPr="003F51D1" w:rsidRDefault="00575959" w:rsidP="00C077CD">
      <w:pPr>
        <w:pStyle w:val="BodyText"/>
        <w:spacing w:before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</w:p>
    <w:p w14:paraId="64B9322D" w14:textId="77DF4FAB" w:rsidR="008A758E" w:rsidRPr="003F51D1" w:rsidRDefault="00DC620B" w:rsidP="00C077CD">
      <w:pPr>
        <w:pStyle w:val="Heading1"/>
        <w:spacing w:before="120"/>
        <w:ind w:left="0"/>
        <w:jc w:val="center"/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</w:t>
      </w:r>
      <w:r w:rsidRPr="003F51D1">
        <w:rPr>
          <w:rFonts w:ascii="Times New Roman" w:hAnsi="Times New Roman" w:cs="Times New Roman"/>
          <w:b w:val="0"/>
          <w:spacing w:val="-4"/>
          <w:sz w:val="24"/>
          <w:szCs w:val="24"/>
          <w:lang w:val="sr-Cyrl-RS"/>
        </w:rPr>
        <w:t xml:space="preserve"> </w:t>
      </w:r>
      <w:r w:rsidR="001D5C5C" w:rsidRPr="003F51D1"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  <w:t>7</w:t>
      </w:r>
      <w:r w:rsidRPr="003F51D1"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  <w:t>.</w:t>
      </w:r>
    </w:p>
    <w:p w14:paraId="7A3F18A3" w14:textId="4F14A511" w:rsidR="008A758E" w:rsidRPr="003F51D1" w:rsidRDefault="007A37AA" w:rsidP="00BA019A">
      <w:pPr>
        <w:pStyle w:val="BodyText"/>
        <w:spacing w:before="0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За регистрац</w:t>
      </w:r>
      <w:r w:rsidR="0014421F" w:rsidRPr="003F51D1">
        <w:rPr>
          <w:rFonts w:ascii="Times New Roman" w:hAnsi="Times New Roman" w:cs="Times New Roman"/>
          <w:sz w:val="24"/>
          <w:szCs w:val="24"/>
          <w:lang w:val="sr-Cyrl-RS"/>
        </w:rPr>
        <w:t>ију промене регистрованог подат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ка из члана </w:t>
      </w:r>
      <w:r w:rsidR="001D5C5C" w:rsidRPr="003F51D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. ове уредбе</w:t>
      </w:r>
      <w:r w:rsidR="0049674E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уз регистрациону пријаву </w:t>
      </w:r>
      <w:r w:rsidR="00CF6E70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промене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се прилаже</w:t>
      </w:r>
      <w:r w:rsidRPr="003F51D1">
        <w:rPr>
          <w:rFonts w:ascii="Times New Roman" w:hAnsi="Times New Roman" w:cs="Times New Roman"/>
          <w:spacing w:val="29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3F51D1">
        <w:rPr>
          <w:rFonts w:ascii="Times New Roman" w:hAnsi="Times New Roman" w:cs="Times New Roman"/>
          <w:spacing w:val="29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CF6E70" w:rsidRPr="003F51D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3F51D1">
        <w:rPr>
          <w:rFonts w:ascii="Times New Roman" w:hAnsi="Times New Roman" w:cs="Times New Roman"/>
          <w:spacing w:val="30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3F51D1">
        <w:rPr>
          <w:rFonts w:ascii="Times New Roman" w:hAnsi="Times New Roman" w:cs="Times New Roman"/>
          <w:spacing w:val="30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основ</w:t>
      </w:r>
      <w:r w:rsidRPr="003F51D1">
        <w:rPr>
          <w:rFonts w:ascii="Times New Roman" w:hAnsi="Times New Roman" w:cs="Times New Roman"/>
          <w:spacing w:val="31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49674E" w:rsidRPr="003F51D1">
        <w:rPr>
          <w:rFonts w:ascii="Times New Roman" w:hAnsi="Times New Roman" w:cs="Times New Roman"/>
          <w:spacing w:val="29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pacing w:val="-2"/>
          <w:sz w:val="24"/>
          <w:szCs w:val="24"/>
          <w:lang w:val="sr-Cyrl-RS"/>
        </w:rPr>
        <w:t>промену.</w:t>
      </w:r>
    </w:p>
    <w:p w14:paraId="57F892E5" w14:textId="03388066" w:rsidR="00575959" w:rsidRPr="003F51D1" w:rsidRDefault="00575959" w:rsidP="000F0F5D">
      <w:pPr>
        <w:pStyle w:val="BodyText"/>
        <w:spacing w:before="0"/>
        <w:jc w:val="both"/>
        <w:rPr>
          <w:rFonts w:ascii="Times New Roman" w:hAnsi="Times New Roman" w:cs="Times New Roman"/>
          <w:spacing w:val="-2"/>
          <w:sz w:val="24"/>
          <w:szCs w:val="24"/>
          <w:lang w:val="sr-Cyrl-RS"/>
        </w:rPr>
      </w:pPr>
    </w:p>
    <w:p w14:paraId="6A851919" w14:textId="404C3DB1" w:rsidR="008A758E" w:rsidRPr="003F51D1" w:rsidRDefault="00DC620B" w:rsidP="00BA019A">
      <w:pPr>
        <w:pStyle w:val="Heading1"/>
        <w:spacing w:before="120"/>
        <w:ind w:left="0"/>
        <w:jc w:val="center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</w:t>
      </w:r>
      <w:r w:rsidRPr="003F51D1">
        <w:rPr>
          <w:rFonts w:ascii="Times New Roman" w:hAnsi="Times New Roman" w:cs="Times New Roman"/>
          <w:b w:val="0"/>
          <w:spacing w:val="-4"/>
          <w:sz w:val="24"/>
          <w:szCs w:val="24"/>
          <w:lang w:val="sr-Cyrl-RS"/>
        </w:rPr>
        <w:t xml:space="preserve"> </w:t>
      </w:r>
      <w:r w:rsidR="001D5C5C" w:rsidRPr="003F51D1"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  <w:t>8</w:t>
      </w:r>
      <w:r w:rsidRPr="003F51D1">
        <w:rPr>
          <w:rFonts w:ascii="Times New Roman" w:hAnsi="Times New Roman" w:cs="Times New Roman"/>
          <w:b w:val="0"/>
          <w:spacing w:val="-5"/>
          <w:sz w:val="24"/>
          <w:szCs w:val="24"/>
          <w:lang w:val="sr-Cyrl-RS"/>
        </w:rPr>
        <w:t>.</w:t>
      </w:r>
    </w:p>
    <w:p w14:paraId="3E851DAE" w14:textId="2337C723" w:rsidR="0083007A" w:rsidRPr="003F51D1" w:rsidRDefault="0094477F" w:rsidP="00BA019A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Заступник Канцеларије или Организатор подноси регистрациону</w:t>
      </w:r>
      <w:r w:rsidR="003266E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пријав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266E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266E1" w:rsidRPr="003F51D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брисања Канцеларије</w:t>
      </w:r>
      <w:r w:rsidR="0073095B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из Регистра</w:t>
      </w:r>
      <w:r w:rsidR="0075102B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које </w:t>
      </w:r>
      <w:r w:rsidR="00253E15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Агенција </w:t>
      </w:r>
      <w:r w:rsidR="0075102B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објављује </w:t>
      </w:r>
      <w:r w:rsidR="00DF47DC" w:rsidRPr="003F51D1">
        <w:rPr>
          <w:rFonts w:ascii="Times New Roman" w:hAnsi="Times New Roman" w:cs="Times New Roman"/>
          <w:sz w:val="24"/>
          <w:szCs w:val="24"/>
          <w:lang w:val="sr-Cyrl-RS"/>
        </w:rPr>
        <w:t>оглас о покретању поступка брисања</w:t>
      </w:r>
      <w:r w:rsidR="00253E15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Канцеларије на интернет страници Регистра.</w:t>
      </w:r>
    </w:p>
    <w:p w14:paraId="0C3F82D6" w14:textId="44FCBE4E" w:rsidR="002B623D" w:rsidRPr="003F51D1" w:rsidRDefault="00A76DD8" w:rsidP="00BA019A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Брисање Канцеларије из Регистра може се извршити када Заступник Канцеларије или Организатор доставе Агенцији</w:t>
      </w:r>
      <w:r w:rsidR="008B4225" w:rsidRPr="003F51D1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FF90757" w14:textId="3E98A384" w:rsidR="004929B7" w:rsidRPr="003F51D1" w:rsidRDefault="0044311F" w:rsidP="00BA019A">
      <w:pPr>
        <w:pStyle w:val="BodyText"/>
        <w:numPr>
          <w:ilvl w:val="0"/>
          <w:numId w:val="7"/>
        </w:numPr>
        <w:spacing w:before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изјаву</w:t>
      </w:r>
      <w:r w:rsidR="004929B7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51EC5" w:rsidRPr="003F51D1">
        <w:rPr>
          <w:rFonts w:ascii="Times New Roman" w:hAnsi="Times New Roman" w:cs="Times New Roman"/>
          <w:sz w:val="24"/>
          <w:szCs w:val="24"/>
          <w:lang w:val="sr-Cyrl-RS"/>
        </w:rPr>
        <w:t>заступника</w:t>
      </w:r>
      <w:r w:rsidR="004929B7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1D7A" w:rsidRPr="003F51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4929B7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рганизатора да је простор који је </w:t>
      </w:r>
      <w:r w:rsidR="00E20CBD" w:rsidRPr="003F51D1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4929B7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анцеларији додељен на коришћење враћен </w:t>
      </w:r>
      <w:r w:rsidR="00851EC5" w:rsidRPr="003F51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4929B7" w:rsidRPr="003F51D1">
        <w:rPr>
          <w:rFonts w:ascii="Times New Roman" w:hAnsi="Times New Roman" w:cs="Times New Roman"/>
          <w:sz w:val="24"/>
          <w:szCs w:val="24"/>
          <w:lang w:val="sr-Cyrl-RS"/>
        </w:rPr>
        <w:t>рганизатору</w:t>
      </w:r>
      <w:r w:rsidR="001D5C5C" w:rsidRPr="003F51D1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0D6136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E233C9C" w14:textId="5C500EF3" w:rsidR="00B9608E" w:rsidRPr="003F51D1" w:rsidRDefault="0044311F" w:rsidP="00BA019A">
      <w:pPr>
        <w:pStyle w:val="BodyText"/>
        <w:numPr>
          <w:ilvl w:val="0"/>
          <w:numId w:val="7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изјаву</w:t>
      </w:r>
      <w:r w:rsidR="00B9608E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D0C4D" w:rsidRPr="003F51D1">
        <w:rPr>
          <w:rFonts w:ascii="Times New Roman" w:hAnsi="Times New Roman" w:cs="Times New Roman"/>
          <w:sz w:val="24"/>
          <w:szCs w:val="24"/>
          <w:lang w:val="sr-Cyrl-RS"/>
        </w:rPr>
        <w:t>заступника Канцеларије</w:t>
      </w:r>
      <w:r w:rsidR="00B9608E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9C1CA5" w:rsidRPr="003F51D1">
        <w:rPr>
          <w:rFonts w:ascii="Times New Roman" w:hAnsi="Times New Roman" w:cs="Times New Roman"/>
          <w:sz w:val="24"/>
          <w:szCs w:val="24"/>
          <w:lang w:val="sr-Cyrl-RS"/>
        </w:rPr>
        <w:t>измирењу</w:t>
      </w:r>
      <w:r w:rsidR="00B9608E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свих обавеза</w:t>
      </w:r>
      <w:r w:rsidR="009D0C4D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Канцеларије према повериоцима и непостојању поступака против </w:t>
      </w:r>
      <w:r w:rsidR="00B9608E" w:rsidRPr="003F51D1">
        <w:rPr>
          <w:rFonts w:ascii="Times New Roman" w:hAnsi="Times New Roman" w:cs="Times New Roman"/>
          <w:sz w:val="24"/>
          <w:szCs w:val="24"/>
          <w:lang w:val="sr-Cyrl-RS"/>
        </w:rPr>
        <w:t>Канцеларије;</w:t>
      </w:r>
    </w:p>
    <w:p w14:paraId="681DEE54" w14:textId="3DD7D877" w:rsidR="007A53BE" w:rsidRPr="003F51D1" w:rsidRDefault="00FB0CFF" w:rsidP="00BA019A">
      <w:pPr>
        <w:pStyle w:val="BodyText"/>
        <w:numPr>
          <w:ilvl w:val="0"/>
          <w:numId w:val="7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потврде надлежних пореских органа о престанку обавеза јавних прихода и о брисању из евиденције обвезника пореза на додату вредност</w:t>
      </w:r>
      <w:r w:rsidR="0044311F" w:rsidRPr="003F51D1">
        <w:rPr>
          <w:rFonts w:ascii="Times New Roman" w:hAnsi="Times New Roman" w:cs="Times New Roman"/>
          <w:sz w:val="24"/>
          <w:szCs w:val="24"/>
          <w:lang w:val="sr-Cyrl-RS"/>
        </w:rPr>
        <w:t>, које</w:t>
      </w:r>
      <w:r w:rsidR="0094257D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41B56" w:rsidRPr="003F51D1">
        <w:rPr>
          <w:rFonts w:ascii="Times New Roman" w:hAnsi="Times New Roman" w:cs="Times New Roman"/>
          <w:sz w:val="24"/>
          <w:szCs w:val="24"/>
          <w:lang w:val="sr-Cyrl-RS"/>
        </w:rPr>
        <w:t>је овлашћен да прибави</w:t>
      </w:r>
      <w:r w:rsidR="0094257D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Организатор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F0DDEF7" w14:textId="044FCFC7" w:rsidR="001D5C5C" w:rsidRPr="003F51D1" w:rsidRDefault="001D5C5C" w:rsidP="00BA019A">
      <w:pPr>
        <w:pStyle w:val="BodyText"/>
        <w:numPr>
          <w:ilvl w:val="0"/>
          <w:numId w:val="7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потврд</w:t>
      </w:r>
      <w:r w:rsidR="0044311F" w:rsidRPr="003F51D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коју издаје министарство надлежно за послове правосуђа о непостојању поступака </w:t>
      </w:r>
      <w:r w:rsidR="00E76EFD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у Републици Србији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који за правну последицу могу имати било какву обавезу Канцеларије</w:t>
      </w:r>
      <w:r w:rsidR="00E76EFD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, коју </w:t>
      </w:r>
      <w:r w:rsidR="0064250C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је овлашћен да прибави </w:t>
      </w:r>
      <w:r w:rsidR="00E76EFD" w:rsidRPr="003F51D1">
        <w:rPr>
          <w:rFonts w:ascii="Times New Roman" w:hAnsi="Times New Roman" w:cs="Times New Roman"/>
          <w:sz w:val="24"/>
          <w:szCs w:val="24"/>
          <w:lang w:val="sr-Cyrl-RS"/>
        </w:rPr>
        <w:t>Организатор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AE7BCCD" w14:textId="7B177DE5" w:rsidR="00E76EFD" w:rsidRPr="003F51D1" w:rsidRDefault="00156CF9" w:rsidP="00BA019A">
      <w:pPr>
        <w:pStyle w:val="BodyText"/>
        <w:numPr>
          <w:ilvl w:val="0"/>
          <w:numId w:val="7"/>
        </w:numPr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44311F" w:rsidRPr="003F51D1">
        <w:rPr>
          <w:rFonts w:ascii="Times New Roman" w:hAnsi="Times New Roman" w:cs="Times New Roman"/>
          <w:sz w:val="24"/>
          <w:szCs w:val="24"/>
          <w:lang w:val="sr-Cyrl-RS"/>
        </w:rPr>
        <w:t>длуку</w:t>
      </w:r>
      <w:r w:rsidR="000D6136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D0C4D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Канцеларије </w:t>
      </w:r>
      <w:r w:rsidR="000D6136" w:rsidRPr="003F51D1">
        <w:rPr>
          <w:rFonts w:ascii="Times New Roman" w:hAnsi="Times New Roman" w:cs="Times New Roman"/>
          <w:sz w:val="24"/>
          <w:szCs w:val="24"/>
          <w:lang w:val="sr-Cyrl-RS"/>
        </w:rPr>
        <w:t>о расподели преостале имовине и окончању поступка брисања Канцеларије</w:t>
      </w:r>
      <w:r w:rsidR="00B9608E" w:rsidRPr="003F51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6A3F859" w14:textId="38B6A334" w:rsidR="007B1D12" w:rsidRPr="003F51D1" w:rsidRDefault="00631FD9" w:rsidP="00BA019A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Податке из става 2. тач.</w:t>
      </w:r>
      <w:r w:rsidR="005B54B1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3) и 4) овог члана </w:t>
      </w:r>
      <w:r w:rsidR="00232222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Агенција </w:t>
      </w:r>
      <w:r w:rsidR="00B33528" w:rsidRPr="003F51D1">
        <w:rPr>
          <w:rFonts w:ascii="Times New Roman" w:hAnsi="Times New Roman" w:cs="Times New Roman"/>
          <w:sz w:val="24"/>
          <w:szCs w:val="24"/>
          <w:lang w:val="sr-Cyrl-RS"/>
        </w:rPr>
        <w:t>прибав</w:t>
      </w:r>
      <w:r w:rsidR="000D1986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ља </w:t>
      </w:r>
      <w:r w:rsidR="00232222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по службеној </w:t>
      </w:r>
      <w:r w:rsidR="00CF5E4E" w:rsidRPr="003F51D1"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="000D1986" w:rsidRPr="003F51D1">
        <w:rPr>
          <w:rFonts w:ascii="Times New Roman" w:hAnsi="Times New Roman" w:cs="Times New Roman"/>
          <w:sz w:val="24"/>
          <w:szCs w:val="24"/>
          <w:lang w:val="sr-Cyrl-RS"/>
        </w:rPr>
        <w:t>, осим ако подносилац пријаве изјави да ће податке и документе прибавити</w:t>
      </w:r>
      <w:r w:rsidR="00CE69F5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сам.</w:t>
      </w:r>
      <w:r w:rsidR="000D1986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19FC2AA" w14:textId="77777777" w:rsidR="00FC104E" w:rsidRPr="003F51D1" w:rsidRDefault="00FC104E" w:rsidP="00BA019A">
      <w:pPr>
        <w:pStyle w:val="BodyText"/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B46FC3" w14:textId="7554C551" w:rsidR="0094257D" w:rsidRPr="003F51D1" w:rsidRDefault="00E76EFD" w:rsidP="00C077CD">
      <w:pPr>
        <w:pStyle w:val="BodyText"/>
        <w:spacing w:before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bCs/>
          <w:sz w:val="24"/>
          <w:szCs w:val="24"/>
          <w:lang w:val="sr-Cyrl-RS"/>
        </w:rPr>
        <w:t>Члан 9.</w:t>
      </w:r>
    </w:p>
    <w:p w14:paraId="27DC6D5A" w14:textId="77777777" w:rsidR="00BA019A" w:rsidRPr="003F51D1" w:rsidRDefault="00E76EFD" w:rsidP="00BA019A">
      <w:pPr>
        <w:pStyle w:val="BodyText"/>
        <w:spacing w:before="0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Документација која се подноси уз регистрацион</w:t>
      </w:r>
      <w:r w:rsidR="00EF3CCD" w:rsidRPr="003F51D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пријав</w:t>
      </w:r>
      <w:r w:rsidR="00EF3CCD" w:rsidRPr="003F51D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7129A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овом уредбом,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може се поднети у оригиналу,</w:t>
      </w:r>
      <w:r w:rsidR="00F35D4F" w:rsidRPr="003F51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овереној фотокопији или у фотокопији уз изјаву Организатора којом се потврђује да је фотокопија верна оригиналу</w:t>
      </w:r>
      <w:r w:rsidR="00F35D4F" w:rsidRPr="003F51D1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законом.</w:t>
      </w:r>
      <w:r w:rsidR="00851EC5" w:rsidRPr="003F51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ab/>
      </w:r>
      <w:r w:rsidR="00851EC5" w:rsidRPr="003F51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ab/>
      </w:r>
      <w:r w:rsidR="00851EC5" w:rsidRPr="003F51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ab/>
      </w:r>
      <w:r w:rsidR="00851EC5" w:rsidRPr="003F51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ab/>
      </w:r>
    </w:p>
    <w:p w14:paraId="39FD5312" w14:textId="7F9F9322" w:rsidR="008A758E" w:rsidRPr="003F51D1" w:rsidRDefault="00DC620B" w:rsidP="00BA019A">
      <w:pPr>
        <w:pStyle w:val="BodyText"/>
        <w:spacing w:before="0"/>
        <w:jc w:val="center"/>
        <w:rPr>
          <w:rFonts w:ascii="Times New Roman" w:hAnsi="Times New Roman" w:cs="Times New Roman"/>
          <w:bCs/>
          <w:spacing w:val="-5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bCs/>
          <w:sz w:val="24"/>
          <w:szCs w:val="24"/>
          <w:lang w:val="sr-Cyrl-RS"/>
        </w:rPr>
        <w:t>Члан</w:t>
      </w:r>
      <w:r w:rsidRPr="003F51D1">
        <w:rPr>
          <w:rFonts w:ascii="Times New Roman" w:hAnsi="Times New Roman" w:cs="Times New Roman"/>
          <w:bCs/>
          <w:spacing w:val="-4"/>
          <w:sz w:val="24"/>
          <w:szCs w:val="24"/>
          <w:lang w:val="sr-Cyrl-RS"/>
        </w:rPr>
        <w:t xml:space="preserve"> </w:t>
      </w:r>
      <w:r w:rsidR="00E76EFD" w:rsidRPr="003F51D1">
        <w:rPr>
          <w:rFonts w:ascii="Times New Roman" w:hAnsi="Times New Roman" w:cs="Times New Roman"/>
          <w:bCs/>
          <w:spacing w:val="-5"/>
          <w:sz w:val="24"/>
          <w:szCs w:val="24"/>
          <w:lang w:val="sr-Cyrl-RS"/>
        </w:rPr>
        <w:t>1</w:t>
      </w:r>
      <w:r w:rsidR="00140691" w:rsidRPr="003F51D1">
        <w:rPr>
          <w:rFonts w:ascii="Times New Roman" w:hAnsi="Times New Roman" w:cs="Times New Roman"/>
          <w:bCs/>
          <w:spacing w:val="-5"/>
          <w:sz w:val="24"/>
          <w:szCs w:val="24"/>
          <w:lang w:val="sr-Cyrl-RS"/>
        </w:rPr>
        <w:t>0</w:t>
      </w:r>
      <w:r w:rsidRPr="003F51D1">
        <w:rPr>
          <w:rFonts w:ascii="Times New Roman" w:hAnsi="Times New Roman" w:cs="Times New Roman"/>
          <w:bCs/>
          <w:spacing w:val="-5"/>
          <w:sz w:val="24"/>
          <w:szCs w:val="24"/>
          <w:lang w:val="sr-Cyrl-RS"/>
        </w:rPr>
        <w:t>.</w:t>
      </w:r>
    </w:p>
    <w:p w14:paraId="3B73EDDD" w14:textId="074D3A6A" w:rsidR="008A758E" w:rsidRPr="003F51D1" w:rsidRDefault="00DC620B" w:rsidP="00BA019A">
      <w:pPr>
        <w:pStyle w:val="BodyText"/>
        <w:tabs>
          <w:tab w:val="left" w:pos="8639"/>
        </w:tabs>
        <w:spacing w:before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51D1">
        <w:rPr>
          <w:rFonts w:ascii="Times New Roman" w:hAnsi="Times New Roman" w:cs="Times New Roman"/>
          <w:sz w:val="24"/>
          <w:szCs w:val="24"/>
          <w:lang w:val="sr-Cyrl-RS"/>
        </w:rPr>
        <w:t>Ова уредба</w:t>
      </w:r>
      <w:r w:rsidRPr="003F51D1">
        <w:rPr>
          <w:rFonts w:ascii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ступа</w:t>
      </w:r>
      <w:r w:rsidRPr="003F51D1">
        <w:rPr>
          <w:rFonts w:ascii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3F51D1">
        <w:rPr>
          <w:rFonts w:ascii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снагу</w:t>
      </w:r>
      <w:r w:rsidRPr="003F51D1">
        <w:rPr>
          <w:rFonts w:ascii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="00F855E9" w:rsidRPr="003F51D1">
        <w:rPr>
          <w:rFonts w:ascii="Times New Roman" w:hAnsi="Times New Roman" w:cs="Times New Roman"/>
          <w:sz w:val="24"/>
          <w:szCs w:val="24"/>
          <w:lang w:val="sr-Cyrl-RS"/>
        </w:rPr>
        <w:t>осмог</w:t>
      </w:r>
      <w:r w:rsidRPr="003F51D1">
        <w:rPr>
          <w:rFonts w:ascii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дана</w:t>
      </w:r>
      <w:r w:rsidRPr="003F51D1">
        <w:rPr>
          <w:rFonts w:ascii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Pr="003F51D1">
        <w:rPr>
          <w:rFonts w:ascii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дана</w:t>
      </w:r>
      <w:r w:rsidRPr="003F51D1">
        <w:rPr>
          <w:rFonts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објављивања</w:t>
      </w:r>
      <w:r w:rsidRPr="003F51D1">
        <w:rPr>
          <w:rFonts w:ascii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pacing w:val="-10"/>
          <w:sz w:val="24"/>
          <w:szCs w:val="24"/>
          <w:lang w:val="sr-Cyrl-RS"/>
        </w:rPr>
        <w:t>у</w:t>
      </w:r>
      <w:r w:rsidR="00435884" w:rsidRPr="003F51D1">
        <w:rPr>
          <w:rFonts w:ascii="Times New Roman" w:hAnsi="Times New Roman" w:cs="Times New Roman"/>
          <w:spacing w:val="-10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„Службеном</w:t>
      </w:r>
      <w:r w:rsidRPr="003F51D1">
        <w:rPr>
          <w:rFonts w:ascii="Times New Roman" w:hAnsi="Times New Roman" w:cs="Times New Roman"/>
          <w:spacing w:val="-5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гласнику</w:t>
      </w:r>
      <w:r w:rsidR="006E1767" w:rsidRPr="003F51D1">
        <w:rPr>
          <w:rFonts w:ascii="Times New Roman" w:hAnsi="Times New Roman" w:cs="Times New Roman"/>
          <w:spacing w:val="-6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z w:val="24"/>
          <w:szCs w:val="24"/>
          <w:lang w:val="sr-Cyrl-RS"/>
        </w:rPr>
        <w:t>Републике</w:t>
      </w:r>
      <w:r w:rsidRPr="003F51D1">
        <w:rPr>
          <w:rFonts w:ascii="Times New Roman" w:hAnsi="Times New Roman" w:cs="Times New Roman"/>
          <w:spacing w:val="-3"/>
          <w:sz w:val="24"/>
          <w:szCs w:val="24"/>
          <w:lang w:val="sr-Cyrl-RS"/>
        </w:rPr>
        <w:t xml:space="preserve"> </w:t>
      </w:r>
      <w:r w:rsidRPr="003F51D1">
        <w:rPr>
          <w:rFonts w:ascii="Times New Roman" w:hAnsi="Times New Roman" w:cs="Times New Roman"/>
          <w:spacing w:val="-2"/>
          <w:sz w:val="24"/>
          <w:szCs w:val="24"/>
          <w:lang w:val="sr-Cyrl-RS"/>
        </w:rPr>
        <w:t>Србије”.</w:t>
      </w:r>
    </w:p>
    <w:p w14:paraId="69791E16" w14:textId="77777777" w:rsidR="008A758E" w:rsidRPr="003F51D1" w:rsidRDefault="008A758E" w:rsidP="00BA019A">
      <w:pPr>
        <w:pStyle w:val="BodyText"/>
        <w:spacing w:before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8C1BE6" w14:textId="77777777" w:rsidR="00FC104E" w:rsidRPr="003F51D1" w:rsidRDefault="00FC104E" w:rsidP="00BA019A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</w:p>
    <w:p w14:paraId="09B762D9" w14:textId="73DB4AC7" w:rsidR="00BA019A" w:rsidRPr="003F51D1" w:rsidRDefault="003F51D1" w:rsidP="00BA019A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05 </w:t>
      </w:r>
      <w:r w:rsidR="00BA019A" w:rsidRPr="003F51D1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 110-12402/2025-2</w:t>
      </w:r>
    </w:p>
    <w:p w14:paraId="5B57D2AE" w14:textId="6879AAAF" w:rsidR="00BA019A" w:rsidRPr="003F51D1" w:rsidRDefault="00BA019A" w:rsidP="00BA019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  <w:r w:rsidRPr="003F51D1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У Београду, </w:t>
      </w:r>
      <w:r w:rsidR="003F51D1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13. новембра 2025. године</w:t>
      </w:r>
    </w:p>
    <w:p w14:paraId="5FC95BE5" w14:textId="77777777" w:rsidR="00FC104E" w:rsidRPr="003F51D1" w:rsidRDefault="00FC104E" w:rsidP="00BA019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</w:p>
    <w:p w14:paraId="533A51B9" w14:textId="77777777" w:rsidR="00BA019A" w:rsidRPr="003F51D1" w:rsidRDefault="00BA019A" w:rsidP="00BA019A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</w:p>
    <w:p w14:paraId="7F5E115A" w14:textId="3B00FCCE" w:rsidR="00BA019A" w:rsidRPr="003F51D1" w:rsidRDefault="00BA019A" w:rsidP="00BA019A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  <w:r w:rsidRPr="003F51D1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В Л А Д А</w:t>
      </w:r>
    </w:p>
    <w:p w14:paraId="2FEF43A1" w14:textId="77777777" w:rsidR="00FC104E" w:rsidRPr="003F51D1" w:rsidRDefault="00FC104E" w:rsidP="00BA019A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</w:p>
    <w:p w14:paraId="56CCA028" w14:textId="77777777" w:rsidR="00BA019A" w:rsidRPr="003F51D1" w:rsidRDefault="00BA019A" w:rsidP="00BA019A">
      <w:pPr>
        <w:widowControl/>
        <w:autoSpaceDE/>
        <w:autoSpaceDN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</w:p>
    <w:p w14:paraId="75F24C20" w14:textId="4F075D93" w:rsidR="003F51D1" w:rsidRDefault="003F51D1" w:rsidP="00BA019A">
      <w:pPr>
        <w:pStyle w:val="BodyText"/>
        <w:spacing w:beforeLines="40" w:before="96" w:afterLines="40" w:after="96" w:line="280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</w:p>
    <w:p w14:paraId="431124F0" w14:textId="13EE9745" w:rsidR="003F51D1" w:rsidRDefault="003F51D1" w:rsidP="003F51D1">
      <w:pPr>
        <w:pStyle w:val="BodyText"/>
        <w:spacing w:beforeLines="40" w:before="96" w:afterLines="40" w:after="96" w:line="2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                                                                                                        ПРЕДСЕДНИК </w:t>
      </w:r>
    </w:p>
    <w:p w14:paraId="432E00BE" w14:textId="77777777" w:rsidR="003F51D1" w:rsidRDefault="003F51D1" w:rsidP="003F51D1">
      <w:pPr>
        <w:pStyle w:val="BodyText"/>
        <w:spacing w:beforeLines="40" w:before="96" w:afterLines="40" w:after="96" w:line="2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</w:pPr>
    </w:p>
    <w:p w14:paraId="71C5710E" w14:textId="611BD926" w:rsidR="00EA6D05" w:rsidRPr="003F51D1" w:rsidRDefault="003F51D1" w:rsidP="00BA019A">
      <w:pPr>
        <w:pStyle w:val="BodyText"/>
        <w:spacing w:beforeLines="40" w:before="96" w:afterLines="40" w:after="96" w:line="280" w:lineRule="atLeast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проф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. др Ђуро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Мацут,с.р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>.</w:t>
      </w:r>
      <w:r w:rsidR="00BA019A" w:rsidRPr="003F51D1">
        <w:rPr>
          <w:rFonts w:ascii="Times New Roman" w:eastAsia="Times New Roman" w:hAnsi="Times New Roman" w:cs="Times New Roman"/>
          <w:sz w:val="24"/>
          <w:szCs w:val="24"/>
          <w:lang w:val="sr-Cyrl-RS" w:eastAsia="es-ES"/>
        </w:rPr>
        <w:t xml:space="preserve">                                                                                                                          </w:t>
      </w:r>
    </w:p>
    <w:sectPr w:rsidR="00EA6D05" w:rsidRPr="003F51D1" w:rsidSect="00BA04CE">
      <w:footerReference w:type="default" r:id="rId8"/>
      <w:pgSz w:w="11906" w:h="16838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D8364" w14:textId="77777777" w:rsidR="00E51172" w:rsidRDefault="00E51172" w:rsidP="00EA6D05">
      <w:r>
        <w:separator/>
      </w:r>
    </w:p>
  </w:endnote>
  <w:endnote w:type="continuationSeparator" w:id="0">
    <w:p w14:paraId="05DFC260" w14:textId="77777777" w:rsidR="00E51172" w:rsidRDefault="00E51172" w:rsidP="00EA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4053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33FB3E" w14:textId="147D1150" w:rsidR="00BA04CE" w:rsidRDefault="00BA04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8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DF16CA1" w14:textId="77777777" w:rsidR="00BA04CE" w:rsidRDefault="00BA0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419E4" w14:textId="77777777" w:rsidR="00E51172" w:rsidRDefault="00E51172" w:rsidP="00EA6D05">
      <w:r>
        <w:separator/>
      </w:r>
    </w:p>
  </w:footnote>
  <w:footnote w:type="continuationSeparator" w:id="0">
    <w:p w14:paraId="0CB5E246" w14:textId="77777777" w:rsidR="00E51172" w:rsidRDefault="00E51172" w:rsidP="00EA6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67D51"/>
    <w:multiLevelType w:val="hybridMultilevel"/>
    <w:tmpl w:val="DAAA6A0E"/>
    <w:lvl w:ilvl="0" w:tplc="B28664B6">
      <w:start w:val="1"/>
      <w:numFmt w:val="decimal"/>
      <w:lvlText w:val="%1)"/>
      <w:lvlJc w:val="left"/>
      <w:pPr>
        <w:ind w:left="631" w:hanging="629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2"/>
        <w:szCs w:val="22"/>
        <w:lang w:eastAsia="en-US" w:bidi="ar-SA"/>
      </w:rPr>
    </w:lvl>
    <w:lvl w:ilvl="1" w:tplc="2C02A25A">
      <w:start w:val="1"/>
      <w:numFmt w:val="decimal"/>
      <w:lvlText w:val="%2)"/>
      <w:lvlJc w:val="left"/>
      <w:pPr>
        <w:ind w:left="1080" w:hanging="90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2"/>
        <w:szCs w:val="22"/>
        <w:lang w:eastAsia="en-US" w:bidi="ar-SA"/>
      </w:rPr>
    </w:lvl>
    <w:lvl w:ilvl="2" w:tplc="D72EC2E0">
      <w:numFmt w:val="bullet"/>
      <w:lvlText w:val="•"/>
      <w:lvlJc w:val="left"/>
      <w:pPr>
        <w:ind w:left="1960" w:hanging="900"/>
      </w:pPr>
      <w:rPr>
        <w:rFonts w:hint="default"/>
        <w:lang w:eastAsia="en-US" w:bidi="ar-SA"/>
      </w:rPr>
    </w:lvl>
    <w:lvl w:ilvl="3" w:tplc="83B090F0">
      <w:numFmt w:val="bullet"/>
      <w:lvlText w:val="•"/>
      <w:lvlJc w:val="left"/>
      <w:pPr>
        <w:ind w:left="2840" w:hanging="900"/>
      </w:pPr>
      <w:rPr>
        <w:rFonts w:hint="default"/>
        <w:lang w:eastAsia="en-US" w:bidi="ar-SA"/>
      </w:rPr>
    </w:lvl>
    <w:lvl w:ilvl="4" w:tplc="BB10C7FC">
      <w:numFmt w:val="bullet"/>
      <w:lvlText w:val="•"/>
      <w:lvlJc w:val="left"/>
      <w:pPr>
        <w:ind w:left="3720" w:hanging="900"/>
      </w:pPr>
      <w:rPr>
        <w:rFonts w:hint="default"/>
        <w:lang w:eastAsia="en-US" w:bidi="ar-SA"/>
      </w:rPr>
    </w:lvl>
    <w:lvl w:ilvl="5" w:tplc="8190E1E0">
      <w:numFmt w:val="bullet"/>
      <w:lvlText w:val="•"/>
      <w:lvlJc w:val="left"/>
      <w:pPr>
        <w:ind w:left="4600" w:hanging="900"/>
      </w:pPr>
      <w:rPr>
        <w:rFonts w:hint="default"/>
        <w:lang w:eastAsia="en-US" w:bidi="ar-SA"/>
      </w:rPr>
    </w:lvl>
    <w:lvl w:ilvl="6" w:tplc="F4A4FAF4">
      <w:numFmt w:val="bullet"/>
      <w:lvlText w:val="•"/>
      <w:lvlJc w:val="left"/>
      <w:pPr>
        <w:ind w:left="5480" w:hanging="900"/>
      </w:pPr>
      <w:rPr>
        <w:rFonts w:hint="default"/>
        <w:lang w:eastAsia="en-US" w:bidi="ar-SA"/>
      </w:rPr>
    </w:lvl>
    <w:lvl w:ilvl="7" w:tplc="24645D52">
      <w:numFmt w:val="bullet"/>
      <w:lvlText w:val="•"/>
      <w:lvlJc w:val="left"/>
      <w:pPr>
        <w:ind w:left="6360" w:hanging="900"/>
      </w:pPr>
      <w:rPr>
        <w:rFonts w:hint="default"/>
        <w:lang w:eastAsia="en-US" w:bidi="ar-SA"/>
      </w:rPr>
    </w:lvl>
    <w:lvl w:ilvl="8" w:tplc="6A06D412">
      <w:numFmt w:val="bullet"/>
      <w:lvlText w:val="•"/>
      <w:lvlJc w:val="left"/>
      <w:pPr>
        <w:ind w:left="7240" w:hanging="900"/>
      </w:pPr>
      <w:rPr>
        <w:rFonts w:hint="default"/>
        <w:lang w:eastAsia="en-US" w:bidi="ar-SA"/>
      </w:rPr>
    </w:lvl>
  </w:abstractNum>
  <w:abstractNum w:abstractNumId="1" w15:restartNumberingAfterBreak="0">
    <w:nsid w:val="13486708"/>
    <w:multiLevelType w:val="hybridMultilevel"/>
    <w:tmpl w:val="96A259E0"/>
    <w:lvl w:ilvl="0" w:tplc="211204A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251300F"/>
    <w:multiLevelType w:val="hybridMultilevel"/>
    <w:tmpl w:val="3FD2E6A0"/>
    <w:lvl w:ilvl="0" w:tplc="FC804A2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E506E8D"/>
    <w:multiLevelType w:val="hybridMultilevel"/>
    <w:tmpl w:val="90463B1E"/>
    <w:lvl w:ilvl="0" w:tplc="55DA0622">
      <w:start w:val="1"/>
      <w:numFmt w:val="decimal"/>
      <w:lvlText w:val="%1)"/>
      <w:lvlJc w:val="left"/>
      <w:pPr>
        <w:ind w:left="126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839042A"/>
    <w:multiLevelType w:val="hybridMultilevel"/>
    <w:tmpl w:val="B99E6BEE"/>
    <w:lvl w:ilvl="0" w:tplc="0A48F11E">
      <w:start w:val="1"/>
      <w:numFmt w:val="decimal"/>
      <w:lvlText w:val="%1)"/>
      <w:lvlJc w:val="left"/>
      <w:pPr>
        <w:ind w:left="614" w:hanging="646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2"/>
        <w:szCs w:val="22"/>
        <w:lang w:eastAsia="en-US" w:bidi="ar-SA"/>
      </w:rPr>
    </w:lvl>
    <w:lvl w:ilvl="1" w:tplc="9222C10C">
      <w:numFmt w:val="bullet"/>
      <w:lvlText w:val="•"/>
      <w:lvlJc w:val="left"/>
      <w:pPr>
        <w:ind w:left="1458" w:hanging="646"/>
      </w:pPr>
      <w:rPr>
        <w:rFonts w:hint="default"/>
        <w:lang w:eastAsia="en-US" w:bidi="ar-SA"/>
      </w:rPr>
    </w:lvl>
    <w:lvl w:ilvl="2" w:tplc="73EC87E8">
      <w:numFmt w:val="bullet"/>
      <w:lvlText w:val="•"/>
      <w:lvlJc w:val="left"/>
      <w:pPr>
        <w:ind w:left="2296" w:hanging="646"/>
      </w:pPr>
      <w:rPr>
        <w:rFonts w:hint="default"/>
        <w:lang w:eastAsia="en-US" w:bidi="ar-SA"/>
      </w:rPr>
    </w:lvl>
    <w:lvl w:ilvl="3" w:tplc="51384BB6">
      <w:numFmt w:val="bullet"/>
      <w:lvlText w:val="•"/>
      <w:lvlJc w:val="left"/>
      <w:pPr>
        <w:ind w:left="3134" w:hanging="646"/>
      </w:pPr>
      <w:rPr>
        <w:rFonts w:hint="default"/>
        <w:lang w:eastAsia="en-US" w:bidi="ar-SA"/>
      </w:rPr>
    </w:lvl>
    <w:lvl w:ilvl="4" w:tplc="F21CCF62">
      <w:numFmt w:val="bullet"/>
      <w:lvlText w:val="•"/>
      <w:lvlJc w:val="left"/>
      <w:pPr>
        <w:ind w:left="3972" w:hanging="646"/>
      </w:pPr>
      <w:rPr>
        <w:rFonts w:hint="default"/>
        <w:lang w:eastAsia="en-US" w:bidi="ar-SA"/>
      </w:rPr>
    </w:lvl>
    <w:lvl w:ilvl="5" w:tplc="91EE043E">
      <w:numFmt w:val="bullet"/>
      <w:lvlText w:val="•"/>
      <w:lvlJc w:val="left"/>
      <w:pPr>
        <w:ind w:left="4810" w:hanging="646"/>
      </w:pPr>
      <w:rPr>
        <w:rFonts w:hint="default"/>
        <w:lang w:eastAsia="en-US" w:bidi="ar-SA"/>
      </w:rPr>
    </w:lvl>
    <w:lvl w:ilvl="6" w:tplc="3B7E9DCA">
      <w:numFmt w:val="bullet"/>
      <w:lvlText w:val="•"/>
      <w:lvlJc w:val="left"/>
      <w:pPr>
        <w:ind w:left="5648" w:hanging="646"/>
      </w:pPr>
      <w:rPr>
        <w:rFonts w:hint="default"/>
        <w:lang w:eastAsia="en-US" w:bidi="ar-SA"/>
      </w:rPr>
    </w:lvl>
    <w:lvl w:ilvl="7" w:tplc="FEC0A070">
      <w:numFmt w:val="bullet"/>
      <w:lvlText w:val="•"/>
      <w:lvlJc w:val="left"/>
      <w:pPr>
        <w:ind w:left="6486" w:hanging="646"/>
      </w:pPr>
      <w:rPr>
        <w:rFonts w:hint="default"/>
        <w:lang w:eastAsia="en-US" w:bidi="ar-SA"/>
      </w:rPr>
    </w:lvl>
    <w:lvl w:ilvl="8" w:tplc="6E10C7F4">
      <w:numFmt w:val="bullet"/>
      <w:lvlText w:val="•"/>
      <w:lvlJc w:val="left"/>
      <w:pPr>
        <w:ind w:left="7324" w:hanging="646"/>
      </w:pPr>
      <w:rPr>
        <w:rFonts w:hint="default"/>
        <w:lang w:eastAsia="en-US" w:bidi="ar-SA"/>
      </w:rPr>
    </w:lvl>
  </w:abstractNum>
  <w:abstractNum w:abstractNumId="5" w15:restartNumberingAfterBreak="0">
    <w:nsid w:val="4BCE72D1"/>
    <w:multiLevelType w:val="hybridMultilevel"/>
    <w:tmpl w:val="44E0D898"/>
    <w:lvl w:ilvl="0" w:tplc="A16E697C">
      <w:start w:val="11"/>
      <w:numFmt w:val="decimal"/>
      <w:lvlText w:val="%1)"/>
      <w:lvlJc w:val="left"/>
      <w:pPr>
        <w:ind w:left="2385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597A6B52"/>
    <w:multiLevelType w:val="hybridMultilevel"/>
    <w:tmpl w:val="D840C36C"/>
    <w:lvl w:ilvl="0" w:tplc="995E11E2">
      <w:start w:val="1"/>
      <w:numFmt w:val="decimal"/>
      <w:lvlText w:val="%1)"/>
      <w:lvlJc w:val="left"/>
      <w:pPr>
        <w:ind w:left="2880" w:hanging="90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2"/>
        <w:szCs w:val="22"/>
        <w:lang w:eastAsia="en-US" w:bidi="ar-SA"/>
      </w:rPr>
    </w:lvl>
    <w:lvl w:ilvl="1" w:tplc="5D52AB6C">
      <w:numFmt w:val="bullet"/>
      <w:lvlText w:val="•"/>
      <w:lvlJc w:val="left"/>
      <w:pPr>
        <w:ind w:left="3492" w:hanging="900"/>
      </w:pPr>
      <w:rPr>
        <w:rFonts w:hint="default"/>
        <w:lang w:eastAsia="en-US" w:bidi="ar-SA"/>
      </w:rPr>
    </w:lvl>
    <w:lvl w:ilvl="2" w:tplc="E73A4608">
      <w:numFmt w:val="bullet"/>
      <w:lvlText w:val="•"/>
      <w:lvlJc w:val="left"/>
      <w:pPr>
        <w:ind w:left="4104" w:hanging="900"/>
      </w:pPr>
      <w:rPr>
        <w:rFonts w:hint="default"/>
        <w:lang w:eastAsia="en-US" w:bidi="ar-SA"/>
      </w:rPr>
    </w:lvl>
    <w:lvl w:ilvl="3" w:tplc="18D05302">
      <w:numFmt w:val="bullet"/>
      <w:lvlText w:val="•"/>
      <w:lvlJc w:val="left"/>
      <w:pPr>
        <w:ind w:left="4716" w:hanging="900"/>
      </w:pPr>
      <w:rPr>
        <w:rFonts w:hint="default"/>
        <w:lang w:eastAsia="en-US" w:bidi="ar-SA"/>
      </w:rPr>
    </w:lvl>
    <w:lvl w:ilvl="4" w:tplc="0AD26398">
      <w:numFmt w:val="bullet"/>
      <w:lvlText w:val="•"/>
      <w:lvlJc w:val="left"/>
      <w:pPr>
        <w:ind w:left="5328" w:hanging="900"/>
      </w:pPr>
      <w:rPr>
        <w:rFonts w:hint="default"/>
        <w:lang w:eastAsia="en-US" w:bidi="ar-SA"/>
      </w:rPr>
    </w:lvl>
    <w:lvl w:ilvl="5" w:tplc="29F274E0">
      <w:numFmt w:val="bullet"/>
      <w:lvlText w:val="•"/>
      <w:lvlJc w:val="left"/>
      <w:pPr>
        <w:ind w:left="5940" w:hanging="900"/>
      </w:pPr>
      <w:rPr>
        <w:rFonts w:hint="default"/>
        <w:lang w:eastAsia="en-US" w:bidi="ar-SA"/>
      </w:rPr>
    </w:lvl>
    <w:lvl w:ilvl="6" w:tplc="560C8D9A">
      <w:numFmt w:val="bullet"/>
      <w:lvlText w:val="•"/>
      <w:lvlJc w:val="left"/>
      <w:pPr>
        <w:ind w:left="6552" w:hanging="900"/>
      </w:pPr>
      <w:rPr>
        <w:rFonts w:hint="default"/>
        <w:lang w:eastAsia="en-US" w:bidi="ar-SA"/>
      </w:rPr>
    </w:lvl>
    <w:lvl w:ilvl="7" w:tplc="C25CF32C">
      <w:numFmt w:val="bullet"/>
      <w:lvlText w:val="•"/>
      <w:lvlJc w:val="left"/>
      <w:pPr>
        <w:ind w:left="7164" w:hanging="900"/>
      </w:pPr>
      <w:rPr>
        <w:rFonts w:hint="default"/>
        <w:lang w:eastAsia="en-US" w:bidi="ar-SA"/>
      </w:rPr>
    </w:lvl>
    <w:lvl w:ilvl="8" w:tplc="8144A9EC">
      <w:numFmt w:val="bullet"/>
      <w:lvlText w:val="•"/>
      <w:lvlJc w:val="left"/>
      <w:pPr>
        <w:ind w:left="7776" w:hanging="900"/>
      </w:pPr>
      <w:rPr>
        <w:rFonts w:hint="default"/>
        <w:lang w:eastAsia="en-US" w:bidi="ar-SA"/>
      </w:rPr>
    </w:lvl>
  </w:abstractNum>
  <w:abstractNum w:abstractNumId="7" w15:restartNumberingAfterBreak="0">
    <w:nsid w:val="5C421171"/>
    <w:multiLevelType w:val="hybridMultilevel"/>
    <w:tmpl w:val="953E051A"/>
    <w:lvl w:ilvl="0" w:tplc="FBFE0870">
      <w:start w:val="1"/>
      <w:numFmt w:val="decimal"/>
      <w:lvlText w:val="%1."/>
      <w:lvlJc w:val="left"/>
      <w:pPr>
        <w:ind w:left="1020" w:hanging="360"/>
      </w:pPr>
    </w:lvl>
    <w:lvl w:ilvl="1" w:tplc="0478C450">
      <w:start w:val="1"/>
      <w:numFmt w:val="decimal"/>
      <w:lvlText w:val="%2."/>
      <w:lvlJc w:val="left"/>
      <w:pPr>
        <w:ind w:left="1020" w:hanging="360"/>
      </w:pPr>
    </w:lvl>
    <w:lvl w:ilvl="2" w:tplc="E34678CC">
      <w:start w:val="1"/>
      <w:numFmt w:val="decimal"/>
      <w:lvlText w:val="%3."/>
      <w:lvlJc w:val="left"/>
      <w:pPr>
        <w:ind w:left="1020" w:hanging="360"/>
      </w:pPr>
    </w:lvl>
    <w:lvl w:ilvl="3" w:tplc="C270CFA8">
      <w:start w:val="1"/>
      <w:numFmt w:val="decimal"/>
      <w:lvlText w:val="%4."/>
      <w:lvlJc w:val="left"/>
      <w:pPr>
        <w:ind w:left="1020" w:hanging="360"/>
      </w:pPr>
    </w:lvl>
    <w:lvl w:ilvl="4" w:tplc="E0828250">
      <w:start w:val="1"/>
      <w:numFmt w:val="decimal"/>
      <w:lvlText w:val="%5."/>
      <w:lvlJc w:val="left"/>
      <w:pPr>
        <w:ind w:left="1020" w:hanging="360"/>
      </w:pPr>
    </w:lvl>
    <w:lvl w:ilvl="5" w:tplc="9ADEAF2E">
      <w:start w:val="1"/>
      <w:numFmt w:val="decimal"/>
      <w:lvlText w:val="%6."/>
      <w:lvlJc w:val="left"/>
      <w:pPr>
        <w:ind w:left="1020" w:hanging="360"/>
      </w:pPr>
    </w:lvl>
    <w:lvl w:ilvl="6" w:tplc="2466DAA6">
      <w:start w:val="1"/>
      <w:numFmt w:val="decimal"/>
      <w:lvlText w:val="%7."/>
      <w:lvlJc w:val="left"/>
      <w:pPr>
        <w:ind w:left="1020" w:hanging="360"/>
      </w:pPr>
    </w:lvl>
    <w:lvl w:ilvl="7" w:tplc="B1A0F330">
      <w:start w:val="1"/>
      <w:numFmt w:val="decimal"/>
      <w:lvlText w:val="%8."/>
      <w:lvlJc w:val="left"/>
      <w:pPr>
        <w:ind w:left="1020" w:hanging="360"/>
      </w:pPr>
    </w:lvl>
    <w:lvl w:ilvl="8" w:tplc="0ECA9C8E">
      <w:start w:val="1"/>
      <w:numFmt w:val="decimal"/>
      <w:lvlText w:val="%9."/>
      <w:lvlJc w:val="left"/>
      <w:pPr>
        <w:ind w:left="1020" w:hanging="360"/>
      </w:pPr>
    </w:lvl>
  </w:abstractNum>
  <w:abstractNum w:abstractNumId="8" w15:restartNumberingAfterBreak="0">
    <w:nsid w:val="6408625B"/>
    <w:multiLevelType w:val="hybridMultilevel"/>
    <w:tmpl w:val="62EA0120"/>
    <w:lvl w:ilvl="0" w:tplc="FFFFFFFF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C6D5742"/>
    <w:multiLevelType w:val="hybridMultilevel"/>
    <w:tmpl w:val="50F07D54"/>
    <w:lvl w:ilvl="0" w:tplc="3BE8883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6D60380A"/>
    <w:multiLevelType w:val="hybridMultilevel"/>
    <w:tmpl w:val="6A2A4934"/>
    <w:lvl w:ilvl="0" w:tplc="B3EE30B8">
      <w:start w:val="8"/>
      <w:numFmt w:val="decimal"/>
      <w:lvlText w:val="%1)"/>
      <w:lvlJc w:val="left"/>
      <w:pPr>
        <w:ind w:left="234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6D8F612D"/>
    <w:multiLevelType w:val="hybridMultilevel"/>
    <w:tmpl w:val="A17CA55A"/>
    <w:lvl w:ilvl="0" w:tplc="959CF3E8">
      <w:start w:val="7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80" w:hanging="360"/>
      </w:pPr>
    </w:lvl>
    <w:lvl w:ilvl="2" w:tplc="241A001B" w:tentative="1">
      <w:start w:val="1"/>
      <w:numFmt w:val="lowerRoman"/>
      <w:lvlText w:val="%3."/>
      <w:lvlJc w:val="right"/>
      <w:pPr>
        <w:ind w:left="2700" w:hanging="180"/>
      </w:pPr>
    </w:lvl>
    <w:lvl w:ilvl="3" w:tplc="241A000F" w:tentative="1">
      <w:start w:val="1"/>
      <w:numFmt w:val="decimal"/>
      <w:lvlText w:val="%4."/>
      <w:lvlJc w:val="left"/>
      <w:pPr>
        <w:ind w:left="3420" w:hanging="360"/>
      </w:pPr>
    </w:lvl>
    <w:lvl w:ilvl="4" w:tplc="241A0019" w:tentative="1">
      <w:start w:val="1"/>
      <w:numFmt w:val="lowerLetter"/>
      <w:lvlText w:val="%5."/>
      <w:lvlJc w:val="left"/>
      <w:pPr>
        <w:ind w:left="4140" w:hanging="360"/>
      </w:pPr>
    </w:lvl>
    <w:lvl w:ilvl="5" w:tplc="241A001B" w:tentative="1">
      <w:start w:val="1"/>
      <w:numFmt w:val="lowerRoman"/>
      <w:lvlText w:val="%6."/>
      <w:lvlJc w:val="right"/>
      <w:pPr>
        <w:ind w:left="4860" w:hanging="180"/>
      </w:pPr>
    </w:lvl>
    <w:lvl w:ilvl="6" w:tplc="241A000F" w:tentative="1">
      <w:start w:val="1"/>
      <w:numFmt w:val="decimal"/>
      <w:lvlText w:val="%7."/>
      <w:lvlJc w:val="left"/>
      <w:pPr>
        <w:ind w:left="5580" w:hanging="360"/>
      </w:pPr>
    </w:lvl>
    <w:lvl w:ilvl="7" w:tplc="241A0019" w:tentative="1">
      <w:start w:val="1"/>
      <w:numFmt w:val="lowerLetter"/>
      <w:lvlText w:val="%8."/>
      <w:lvlJc w:val="left"/>
      <w:pPr>
        <w:ind w:left="6300" w:hanging="360"/>
      </w:pPr>
    </w:lvl>
    <w:lvl w:ilvl="8" w:tplc="24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6E6149A6"/>
    <w:multiLevelType w:val="hybridMultilevel"/>
    <w:tmpl w:val="A2227A6C"/>
    <w:lvl w:ilvl="0" w:tplc="E6BE88C6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27539D6"/>
    <w:multiLevelType w:val="hybridMultilevel"/>
    <w:tmpl w:val="7742B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B30D4"/>
    <w:multiLevelType w:val="hybridMultilevel"/>
    <w:tmpl w:val="44C80668"/>
    <w:lvl w:ilvl="0" w:tplc="A99EAE10">
      <w:start w:val="10"/>
      <w:numFmt w:val="decimal"/>
      <w:lvlText w:val="%1)"/>
      <w:lvlJc w:val="left"/>
      <w:pPr>
        <w:ind w:left="3284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59" w:hanging="360"/>
      </w:pPr>
    </w:lvl>
    <w:lvl w:ilvl="2" w:tplc="0409001B" w:tentative="1">
      <w:start w:val="1"/>
      <w:numFmt w:val="lowerRoman"/>
      <w:lvlText w:val="%3."/>
      <w:lvlJc w:val="right"/>
      <w:pPr>
        <w:ind w:left="4679" w:hanging="180"/>
      </w:pPr>
    </w:lvl>
    <w:lvl w:ilvl="3" w:tplc="0409000F" w:tentative="1">
      <w:start w:val="1"/>
      <w:numFmt w:val="decimal"/>
      <w:lvlText w:val="%4."/>
      <w:lvlJc w:val="left"/>
      <w:pPr>
        <w:ind w:left="5399" w:hanging="360"/>
      </w:pPr>
    </w:lvl>
    <w:lvl w:ilvl="4" w:tplc="04090019" w:tentative="1">
      <w:start w:val="1"/>
      <w:numFmt w:val="lowerLetter"/>
      <w:lvlText w:val="%5."/>
      <w:lvlJc w:val="left"/>
      <w:pPr>
        <w:ind w:left="6119" w:hanging="360"/>
      </w:pPr>
    </w:lvl>
    <w:lvl w:ilvl="5" w:tplc="0409001B" w:tentative="1">
      <w:start w:val="1"/>
      <w:numFmt w:val="lowerRoman"/>
      <w:lvlText w:val="%6."/>
      <w:lvlJc w:val="right"/>
      <w:pPr>
        <w:ind w:left="6839" w:hanging="180"/>
      </w:pPr>
    </w:lvl>
    <w:lvl w:ilvl="6" w:tplc="0409000F" w:tentative="1">
      <w:start w:val="1"/>
      <w:numFmt w:val="decimal"/>
      <w:lvlText w:val="%7."/>
      <w:lvlJc w:val="left"/>
      <w:pPr>
        <w:ind w:left="7559" w:hanging="360"/>
      </w:pPr>
    </w:lvl>
    <w:lvl w:ilvl="7" w:tplc="04090019" w:tentative="1">
      <w:start w:val="1"/>
      <w:numFmt w:val="lowerLetter"/>
      <w:lvlText w:val="%8."/>
      <w:lvlJc w:val="left"/>
      <w:pPr>
        <w:ind w:left="8279" w:hanging="360"/>
      </w:pPr>
    </w:lvl>
    <w:lvl w:ilvl="8" w:tplc="0409001B" w:tentative="1">
      <w:start w:val="1"/>
      <w:numFmt w:val="lowerRoman"/>
      <w:lvlText w:val="%9."/>
      <w:lvlJc w:val="right"/>
      <w:pPr>
        <w:ind w:left="8999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0"/>
  </w:num>
  <w:num w:numId="5">
    <w:abstractNumId w:val="14"/>
  </w:num>
  <w:num w:numId="6">
    <w:abstractNumId w:val="5"/>
  </w:num>
  <w:num w:numId="7">
    <w:abstractNumId w:val="12"/>
  </w:num>
  <w:num w:numId="8">
    <w:abstractNumId w:val="8"/>
  </w:num>
  <w:num w:numId="9">
    <w:abstractNumId w:val="13"/>
  </w:num>
  <w:num w:numId="10">
    <w:abstractNumId w:val="3"/>
  </w:num>
  <w:num w:numId="11">
    <w:abstractNumId w:val="9"/>
  </w:num>
  <w:num w:numId="12">
    <w:abstractNumId w:val="1"/>
  </w:num>
  <w:num w:numId="13">
    <w:abstractNumId w:val="2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58E"/>
    <w:rsid w:val="000053AA"/>
    <w:rsid w:val="000107E9"/>
    <w:rsid w:val="000149F9"/>
    <w:rsid w:val="000164B6"/>
    <w:rsid w:val="00023BF6"/>
    <w:rsid w:val="000444EC"/>
    <w:rsid w:val="0005109C"/>
    <w:rsid w:val="00052CAD"/>
    <w:rsid w:val="00056FB1"/>
    <w:rsid w:val="00062F98"/>
    <w:rsid w:val="00066355"/>
    <w:rsid w:val="00072C30"/>
    <w:rsid w:val="00077A29"/>
    <w:rsid w:val="00082BAB"/>
    <w:rsid w:val="00092D42"/>
    <w:rsid w:val="000A4877"/>
    <w:rsid w:val="000A6BF0"/>
    <w:rsid w:val="000B0332"/>
    <w:rsid w:val="000B6FF8"/>
    <w:rsid w:val="000C06E0"/>
    <w:rsid w:val="000C2C05"/>
    <w:rsid w:val="000C7A9B"/>
    <w:rsid w:val="000D1986"/>
    <w:rsid w:val="000D3A1B"/>
    <w:rsid w:val="000D5D13"/>
    <w:rsid w:val="000D6136"/>
    <w:rsid w:val="000E3ED0"/>
    <w:rsid w:val="000E65BF"/>
    <w:rsid w:val="000F0626"/>
    <w:rsid w:val="000F0F5D"/>
    <w:rsid w:val="000F2A14"/>
    <w:rsid w:val="00105F4F"/>
    <w:rsid w:val="00111A85"/>
    <w:rsid w:val="00112474"/>
    <w:rsid w:val="00113B4D"/>
    <w:rsid w:val="00126E9C"/>
    <w:rsid w:val="00140691"/>
    <w:rsid w:val="0014146D"/>
    <w:rsid w:val="0014421F"/>
    <w:rsid w:val="00154789"/>
    <w:rsid w:val="00155CED"/>
    <w:rsid w:val="00156CF9"/>
    <w:rsid w:val="00163F3A"/>
    <w:rsid w:val="00164601"/>
    <w:rsid w:val="00170C6B"/>
    <w:rsid w:val="00171C1A"/>
    <w:rsid w:val="00172628"/>
    <w:rsid w:val="00172AB6"/>
    <w:rsid w:val="00176B3F"/>
    <w:rsid w:val="00177D46"/>
    <w:rsid w:val="0018191B"/>
    <w:rsid w:val="0018491D"/>
    <w:rsid w:val="0018584A"/>
    <w:rsid w:val="00193D02"/>
    <w:rsid w:val="001966FB"/>
    <w:rsid w:val="001A4173"/>
    <w:rsid w:val="001A4CD6"/>
    <w:rsid w:val="001C01EC"/>
    <w:rsid w:val="001D3692"/>
    <w:rsid w:val="001D5C5C"/>
    <w:rsid w:val="001E1244"/>
    <w:rsid w:val="001E5E79"/>
    <w:rsid w:val="001E7594"/>
    <w:rsid w:val="001F5D2B"/>
    <w:rsid w:val="002007EE"/>
    <w:rsid w:val="002110C1"/>
    <w:rsid w:val="00213666"/>
    <w:rsid w:val="002156CC"/>
    <w:rsid w:val="0022560D"/>
    <w:rsid w:val="00226703"/>
    <w:rsid w:val="00230DBC"/>
    <w:rsid w:val="002311F5"/>
    <w:rsid w:val="00232222"/>
    <w:rsid w:val="0024065A"/>
    <w:rsid w:val="00240E58"/>
    <w:rsid w:val="00251581"/>
    <w:rsid w:val="00253E15"/>
    <w:rsid w:val="00266C25"/>
    <w:rsid w:val="0029108A"/>
    <w:rsid w:val="002B30AA"/>
    <w:rsid w:val="002B32A9"/>
    <w:rsid w:val="002B50BF"/>
    <w:rsid w:val="002B623D"/>
    <w:rsid w:val="002B6291"/>
    <w:rsid w:val="002E611A"/>
    <w:rsid w:val="002E6D96"/>
    <w:rsid w:val="002E78F5"/>
    <w:rsid w:val="002F5CC3"/>
    <w:rsid w:val="002F77DF"/>
    <w:rsid w:val="0030693E"/>
    <w:rsid w:val="0031241E"/>
    <w:rsid w:val="00317FB6"/>
    <w:rsid w:val="00323B39"/>
    <w:rsid w:val="00325290"/>
    <w:rsid w:val="003266E1"/>
    <w:rsid w:val="00326FA3"/>
    <w:rsid w:val="00331548"/>
    <w:rsid w:val="003424EA"/>
    <w:rsid w:val="00343924"/>
    <w:rsid w:val="00345E1E"/>
    <w:rsid w:val="003530C0"/>
    <w:rsid w:val="00360A52"/>
    <w:rsid w:val="00360BD8"/>
    <w:rsid w:val="00370BCF"/>
    <w:rsid w:val="00377BB4"/>
    <w:rsid w:val="00377BBF"/>
    <w:rsid w:val="00391D8B"/>
    <w:rsid w:val="00392FEE"/>
    <w:rsid w:val="003937D0"/>
    <w:rsid w:val="00397AD4"/>
    <w:rsid w:val="003C0CB9"/>
    <w:rsid w:val="003C6556"/>
    <w:rsid w:val="003D5790"/>
    <w:rsid w:val="003D75DF"/>
    <w:rsid w:val="003E6C8F"/>
    <w:rsid w:val="003F51D1"/>
    <w:rsid w:val="003F5637"/>
    <w:rsid w:val="003F7647"/>
    <w:rsid w:val="00404AF3"/>
    <w:rsid w:val="00412C7E"/>
    <w:rsid w:val="00417CC8"/>
    <w:rsid w:val="00422804"/>
    <w:rsid w:val="004228A3"/>
    <w:rsid w:val="004252A1"/>
    <w:rsid w:val="00434B74"/>
    <w:rsid w:val="00435884"/>
    <w:rsid w:val="004369D9"/>
    <w:rsid w:val="004429F4"/>
    <w:rsid w:val="0044311F"/>
    <w:rsid w:val="00443C74"/>
    <w:rsid w:val="00445CF6"/>
    <w:rsid w:val="004463E3"/>
    <w:rsid w:val="00472848"/>
    <w:rsid w:val="00474BE0"/>
    <w:rsid w:val="00485B41"/>
    <w:rsid w:val="004929B7"/>
    <w:rsid w:val="00492A80"/>
    <w:rsid w:val="0049674E"/>
    <w:rsid w:val="004A1DFE"/>
    <w:rsid w:val="004A4C75"/>
    <w:rsid w:val="004B3F9C"/>
    <w:rsid w:val="004D2DAA"/>
    <w:rsid w:val="004D430E"/>
    <w:rsid w:val="004E0F39"/>
    <w:rsid w:val="004E1FB2"/>
    <w:rsid w:val="004F3E25"/>
    <w:rsid w:val="0050060E"/>
    <w:rsid w:val="0050694F"/>
    <w:rsid w:val="0050786D"/>
    <w:rsid w:val="00511308"/>
    <w:rsid w:val="00520E18"/>
    <w:rsid w:val="00521D9D"/>
    <w:rsid w:val="00540700"/>
    <w:rsid w:val="00542855"/>
    <w:rsid w:val="00564534"/>
    <w:rsid w:val="00570A92"/>
    <w:rsid w:val="00574E56"/>
    <w:rsid w:val="0057577C"/>
    <w:rsid w:val="00575959"/>
    <w:rsid w:val="00575A50"/>
    <w:rsid w:val="00584933"/>
    <w:rsid w:val="005879A9"/>
    <w:rsid w:val="00592543"/>
    <w:rsid w:val="00596649"/>
    <w:rsid w:val="005A3188"/>
    <w:rsid w:val="005B3179"/>
    <w:rsid w:val="005B54B1"/>
    <w:rsid w:val="005B7A12"/>
    <w:rsid w:val="005D0197"/>
    <w:rsid w:val="005E3E5A"/>
    <w:rsid w:val="005E5E34"/>
    <w:rsid w:val="00605E0B"/>
    <w:rsid w:val="00611BF9"/>
    <w:rsid w:val="00613E61"/>
    <w:rsid w:val="00615AE6"/>
    <w:rsid w:val="00616E31"/>
    <w:rsid w:val="00626FEF"/>
    <w:rsid w:val="00631FD9"/>
    <w:rsid w:val="00633BCB"/>
    <w:rsid w:val="0064250C"/>
    <w:rsid w:val="00644E7B"/>
    <w:rsid w:val="00645EC8"/>
    <w:rsid w:val="006525FA"/>
    <w:rsid w:val="006527DC"/>
    <w:rsid w:val="0065617B"/>
    <w:rsid w:val="00670832"/>
    <w:rsid w:val="006764E6"/>
    <w:rsid w:val="00685720"/>
    <w:rsid w:val="006875CB"/>
    <w:rsid w:val="00687955"/>
    <w:rsid w:val="00692254"/>
    <w:rsid w:val="00696C4D"/>
    <w:rsid w:val="00696FE9"/>
    <w:rsid w:val="006A203E"/>
    <w:rsid w:val="006A3DD5"/>
    <w:rsid w:val="006B6121"/>
    <w:rsid w:val="006E1767"/>
    <w:rsid w:val="006E6951"/>
    <w:rsid w:val="006E7C04"/>
    <w:rsid w:val="006F2BED"/>
    <w:rsid w:val="006F6EA4"/>
    <w:rsid w:val="0073095B"/>
    <w:rsid w:val="00732DDD"/>
    <w:rsid w:val="00733E1B"/>
    <w:rsid w:val="00735D3C"/>
    <w:rsid w:val="00740967"/>
    <w:rsid w:val="007500A2"/>
    <w:rsid w:val="0075102B"/>
    <w:rsid w:val="00761113"/>
    <w:rsid w:val="00762AD8"/>
    <w:rsid w:val="00763A83"/>
    <w:rsid w:val="0077322B"/>
    <w:rsid w:val="00780F11"/>
    <w:rsid w:val="00784F1B"/>
    <w:rsid w:val="00790F65"/>
    <w:rsid w:val="00791EF0"/>
    <w:rsid w:val="007A37AA"/>
    <w:rsid w:val="007A3C9F"/>
    <w:rsid w:val="007A53BE"/>
    <w:rsid w:val="007B1D12"/>
    <w:rsid w:val="007B7E43"/>
    <w:rsid w:val="007C6849"/>
    <w:rsid w:val="007D0ACA"/>
    <w:rsid w:val="007D2C7C"/>
    <w:rsid w:val="007D3CD0"/>
    <w:rsid w:val="007E23D8"/>
    <w:rsid w:val="007E6A83"/>
    <w:rsid w:val="007F57F1"/>
    <w:rsid w:val="007F67D5"/>
    <w:rsid w:val="007F7086"/>
    <w:rsid w:val="00807038"/>
    <w:rsid w:val="0083007A"/>
    <w:rsid w:val="00840426"/>
    <w:rsid w:val="00842B34"/>
    <w:rsid w:val="00851EC5"/>
    <w:rsid w:val="008557E3"/>
    <w:rsid w:val="008637D3"/>
    <w:rsid w:val="00874EB2"/>
    <w:rsid w:val="00875332"/>
    <w:rsid w:val="00883A6A"/>
    <w:rsid w:val="00884F73"/>
    <w:rsid w:val="00886157"/>
    <w:rsid w:val="00887E7B"/>
    <w:rsid w:val="008A1A15"/>
    <w:rsid w:val="008A5A6C"/>
    <w:rsid w:val="008A758E"/>
    <w:rsid w:val="008B13AC"/>
    <w:rsid w:val="008B212C"/>
    <w:rsid w:val="008B4225"/>
    <w:rsid w:val="008D6C39"/>
    <w:rsid w:val="008E5A7C"/>
    <w:rsid w:val="008E653C"/>
    <w:rsid w:val="00902910"/>
    <w:rsid w:val="00911EAE"/>
    <w:rsid w:val="00914697"/>
    <w:rsid w:val="00926526"/>
    <w:rsid w:val="00933F69"/>
    <w:rsid w:val="00940B82"/>
    <w:rsid w:val="00941B56"/>
    <w:rsid w:val="0094257D"/>
    <w:rsid w:val="00943377"/>
    <w:rsid w:val="0094477F"/>
    <w:rsid w:val="00961699"/>
    <w:rsid w:val="00962CE3"/>
    <w:rsid w:val="009675C5"/>
    <w:rsid w:val="0097570A"/>
    <w:rsid w:val="00975C1E"/>
    <w:rsid w:val="009827B8"/>
    <w:rsid w:val="009A51CE"/>
    <w:rsid w:val="009B3CBF"/>
    <w:rsid w:val="009C1CA5"/>
    <w:rsid w:val="009C71C8"/>
    <w:rsid w:val="009D0C4D"/>
    <w:rsid w:val="009D1793"/>
    <w:rsid w:val="009D3750"/>
    <w:rsid w:val="009E2AD1"/>
    <w:rsid w:val="009F7F19"/>
    <w:rsid w:val="00A01A9E"/>
    <w:rsid w:val="00A06C17"/>
    <w:rsid w:val="00A306DA"/>
    <w:rsid w:val="00A41332"/>
    <w:rsid w:val="00A42C51"/>
    <w:rsid w:val="00A4615B"/>
    <w:rsid w:val="00A52974"/>
    <w:rsid w:val="00A533E8"/>
    <w:rsid w:val="00A54B91"/>
    <w:rsid w:val="00A64970"/>
    <w:rsid w:val="00A67524"/>
    <w:rsid w:val="00A76DD8"/>
    <w:rsid w:val="00AF743B"/>
    <w:rsid w:val="00AF7A79"/>
    <w:rsid w:val="00AF7AA4"/>
    <w:rsid w:val="00B13C5B"/>
    <w:rsid w:val="00B2099D"/>
    <w:rsid w:val="00B2368D"/>
    <w:rsid w:val="00B26BC5"/>
    <w:rsid w:val="00B33528"/>
    <w:rsid w:val="00B46790"/>
    <w:rsid w:val="00B47170"/>
    <w:rsid w:val="00B53985"/>
    <w:rsid w:val="00B6087E"/>
    <w:rsid w:val="00B636DC"/>
    <w:rsid w:val="00B7129A"/>
    <w:rsid w:val="00B921C4"/>
    <w:rsid w:val="00B9608E"/>
    <w:rsid w:val="00BA019A"/>
    <w:rsid w:val="00BA04CE"/>
    <w:rsid w:val="00BA0B31"/>
    <w:rsid w:val="00BA589F"/>
    <w:rsid w:val="00BA60B1"/>
    <w:rsid w:val="00BB3032"/>
    <w:rsid w:val="00BC02C6"/>
    <w:rsid w:val="00BC2278"/>
    <w:rsid w:val="00BC29E2"/>
    <w:rsid w:val="00BD2C48"/>
    <w:rsid w:val="00BD522E"/>
    <w:rsid w:val="00BD5853"/>
    <w:rsid w:val="00BE39D0"/>
    <w:rsid w:val="00BE5383"/>
    <w:rsid w:val="00BE6974"/>
    <w:rsid w:val="00BF2B54"/>
    <w:rsid w:val="00BF4B8E"/>
    <w:rsid w:val="00BF5FB0"/>
    <w:rsid w:val="00BF6B7E"/>
    <w:rsid w:val="00C00F4A"/>
    <w:rsid w:val="00C01186"/>
    <w:rsid w:val="00C06BCA"/>
    <w:rsid w:val="00C077CD"/>
    <w:rsid w:val="00C14F8E"/>
    <w:rsid w:val="00C40F01"/>
    <w:rsid w:val="00C43FC3"/>
    <w:rsid w:val="00C46C5A"/>
    <w:rsid w:val="00C471A2"/>
    <w:rsid w:val="00C51D7A"/>
    <w:rsid w:val="00C527DA"/>
    <w:rsid w:val="00C56C38"/>
    <w:rsid w:val="00C65647"/>
    <w:rsid w:val="00C70150"/>
    <w:rsid w:val="00C70211"/>
    <w:rsid w:val="00C814EE"/>
    <w:rsid w:val="00C86B04"/>
    <w:rsid w:val="00CA04D4"/>
    <w:rsid w:val="00CA5E3C"/>
    <w:rsid w:val="00CB1084"/>
    <w:rsid w:val="00CB308F"/>
    <w:rsid w:val="00CD28A9"/>
    <w:rsid w:val="00CE0FBB"/>
    <w:rsid w:val="00CE5DE2"/>
    <w:rsid w:val="00CE69F5"/>
    <w:rsid w:val="00CF5E4E"/>
    <w:rsid w:val="00CF6E70"/>
    <w:rsid w:val="00D004CA"/>
    <w:rsid w:val="00D03164"/>
    <w:rsid w:val="00D13176"/>
    <w:rsid w:val="00D13708"/>
    <w:rsid w:val="00D1493B"/>
    <w:rsid w:val="00D258BC"/>
    <w:rsid w:val="00D3082E"/>
    <w:rsid w:val="00D36089"/>
    <w:rsid w:val="00D43571"/>
    <w:rsid w:val="00D44A47"/>
    <w:rsid w:val="00D523F5"/>
    <w:rsid w:val="00D5414E"/>
    <w:rsid w:val="00D609EA"/>
    <w:rsid w:val="00D614FD"/>
    <w:rsid w:val="00D635F2"/>
    <w:rsid w:val="00D65220"/>
    <w:rsid w:val="00D65841"/>
    <w:rsid w:val="00D675EA"/>
    <w:rsid w:val="00D86040"/>
    <w:rsid w:val="00D95632"/>
    <w:rsid w:val="00DA1561"/>
    <w:rsid w:val="00DA3795"/>
    <w:rsid w:val="00DA7A1D"/>
    <w:rsid w:val="00DB0FFF"/>
    <w:rsid w:val="00DC548E"/>
    <w:rsid w:val="00DC620B"/>
    <w:rsid w:val="00DD33E3"/>
    <w:rsid w:val="00DD4B94"/>
    <w:rsid w:val="00DD57F8"/>
    <w:rsid w:val="00DE07E3"/>
    <w:rsid w:val="00DE0B24"/>
    <w:rsid w:val="00DE134D"/>
    <w:rsid w:val="00DE7F2A"/>
    <w:rsid w:val="00DF2F44"/>
    <w:rsid w:val="00DF47DC"/>
    <w:rsid w:val="00DF5F26"/>
    <w:rsid w:val="00E00B16"/>
    <w:rsid w:val="00E02403"/>
    <w:rsid w:val="00E04661"/>
    <w:rsid w:val="00E06389"/>
    <w:rsid w:val="00E1311F"/>
    <w:rsid w:val="00E2085F"/>
    <w:rsid w:val="00E20CBD"/>
    <w:rsid w:val="00E25477"/>
    <w:rsid w:val="00E276C3"/>
    <w:rsid w:val="00E3260F"/>
    <w:rsid w:val="00E32639"/>
    <w:rsid w:val="00E352C3"/>
    <w:rsid w:val="00E41DC2"/>
    <w:rsid w:val="00E4666A"/>
    <w:rsid w:val="00E51172"/>
    <w:rsid w:val="00E6063D"/>
    <w:rsid w:val="00E76EFD"/>
    <w:rsid w:val="00EA1143"/>
    <w:rsid w:val="00EA5873"/>
    <w:rsid w:val="00EA6D05"/>
    <w:rsid w:val="00EC17EF"/>
    <w:rsid w:val="00EC4FE7"/>
    <w:rsid w:val="00ED2CD9"/>
    <w:rsid w:val="00EF09C3"/>
    <w:rsid w:val="00EF3CCD"/>
    <w:rsid w:val="00F10E67"/>
    <w:rsid w:val="00F11170"/>
    <w:rsid w:val="00F14416"/>
    <w:rsid w:val="00F149E5"/>
    <w:rsid w:val="00F15B50"/>
    <w:rsid w:val="00F23DDF"/>
    <w:rsid w:val="00F252A1"/>
    <w:rsid w:val="00F27EF3"/>
    <w:rsid w:val="00F30147"/>
    <w:rsid w:val="00F3466A"/>
    <w:rsid w:val="00F35D4F"/>
    <w:rsid w:val="00F36C36"/>
    <w:rsid w:val="00F4083C"/>
    <w:rsid w:val="00F461A9"/>
    <w:rsid w:val="00F5125C"/>
    <w:rsid w:val="00F5137C"/>
    <w:rsid w:val="00F53120"/>
    <w:rsid w:val="00F56DB9"/>
    <w:rsid w:val="00F65255"/>
    <w:rsid w:val="00F72015"/>
    <w:rsid w:val="00F855E9"/>
    <w:rsid w:val="00F85AB8"/>
    <w:rsid w:val="00F93A92"/>
    <w:rsid w:val="00F973F5"/>
    <w:rsid w:val="00FA1553"/>
    <w:rsid w:val="00FA2C17"/>
    <w:rsid w:val="00FA337B"/>
    <w:rsid w:val="00FB0CFF"/>
    <w:rsid w:val="00FC104E"/>
    <w:rsid w:val="00FD2E41"/>
    <w:rsid w:val="00FD3441"/>
    <w:rsid w:val="00FD379F"/>
    <w:rsid w:val="00FD45AD"/>
    <w:rsid w:val="00FF330F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62274"/>
  <w15:docId w15:val="{75C863B5-5850-40C2-9718-F61976C0B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ind w:left="3847"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9"/>
    </w:pPr>
  </w:style>
  <w:style w:type="paragraph" w:styleId="ListParagraph">
    <w:name w:val="List Paragraph"/>
    <w:basedOn w:val="Normal"/>
    <w:uiPriority w:val="1"/>
    <w:qFormat/>
    <w:pPr>
      <w:spacing w:before="119"/>
      <w:ind w:left="2879" w:hanging="899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odluka-zakon">
    <w:name w:val="odluka-zakon"/>
    <w:basedOn w:val="Normal"/>
    <w:rsid w:val="004463E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rsid w:val="004463E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3">
    <w:name w:val="auto-style3"/>
    <w:basedOn w:val="DefaultParagraphFont"/>
    <w:rsid w:val="004463E3"/>
  </w:style>
  <w:style w:type="paragraph" w:customStyle="1" w:styleId="Default">
    <w:name w:val="Default"/>
    <w:rsid w:val="00FB0CFF"/>
    <w:pPr>
      <w:widowControl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967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67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674E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674E"/>
    <w:rPr>
      <w:rFonts w:ascii="Verdana" w:eastAsia="Verdana" w:hAnsi="Verdana" w:cs="Verdan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A6D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D05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EA6D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D05"/>
    <w:rPr>
      <w:rFonts w:ascii="Verdana" w:eastAsia="Verdana" w:hAnsi="Verdana" w:cs="Verdana"/>
    </w:rPr>
  </w:style>
  <w:style w:type="paragraph" w:styleId="Revision">
    <w:name w:val="Revision"/>
    <w:hidden/>
    <w:uiPriority w:val="99"/>
    <w:semiHidden/>
    <w:rsid w:val="00D43571"/>
    <w:pPr>
      <w:widowControl/>
      <w:autoSpaceDE/>
      <w:autoSpaceDN/>
    </w:pPr>
    <w:rPr>
      <w:rFonts w:ascii="Verdana" w:eastAsia="Verdana" w:hAnsi="Verdana" w:cs="Verdana"/>
    </w:rPr>
  </w:style>
  <w:style w:type="paragraph" w:customStyle="1" w:styleId="pf0">
    <w:name w:val="pf0"/>
    <w:basedOn w:val="Normal"/>
    <w:rsid w:val="00B2099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cf01">
    <w:name w:val="cf01"/>
    <w:basedOn w:val="DefaultParagraphFont"/>
    <w:rsid w:val="00B2099D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B2099D"/>
    <w:rPr>
      <w:rFonts w:ascii="Segoe UI" w:hAnsi="Segoe UI" w:cs="Segoe UI" w:hint="default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7EE"/>
    <w:rPr>
      <w:rFonts w:ascii="Segoe UI" w:eastAsia="Verdana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A019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A019A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48E81-CF33-44DE-9DFC-21C37BA7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Број 4</vt:lpstr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Број 4</dc:title>
  <dc:creator>stosic</dc:creator>
  <cp:keywords>[SEC=JAVNO]</cp:keywords>
  <cp:lastModifiedBy>Andjelka Opacic</cp:lastModifiedBy>
  <cp:revision>3</cp:revision>
  <cp:lastPrinted>2025-11-13T10:26:00Z</cp:lastPrinted>
  <dcterms:created xsi:type="dcterms:W3CDTF">2025-11-13T14:08:00Z</dcterms:created>
  <dcterms:modified xsi:type="dcterms:W3CDTF">2025-11-13T14:11:00Z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2016-03-22T00:00:00Z</vt:filetime>
  </property>
  <property fmtid="{D5CDD505-2E9C-101B-9397-08002B2CF9AE}" pid="3" name="Creator">
    <vt:lpwstr>Nitro Pro</vt:lpwstr>
  </property>
  <property fmtid="{D5CDD505-2E9C-101B-9397-08002B2CF9AE}" pid="4" name="LastSaved">
    <vt:filetime>2025-01-16T00:00:00Z</vt:filetime>
  </property>
  <property fmtid="{D5CDD505-2E9C-101B-9397-08002B2CF9AE}" pid="5" name="Producer">
    <vt:lpwstr>Nitro Pro 10  (10. 5. 1. 17)</vt:lpwstr>
  </property>
  <property fmtid="{D5CDD505-2E9C-101B-9397-08002B2CF9AE}" pid="6" name="PM_ProtectiveMarkingValue_Footer">
    <vt:lpwstr>ЈАВНО</vt:lpwstr>
  </property>
  <property fmtid="{D5CDD505-2E9C-101B-9397-08002B2CF9AE}" pid="7" name="PM_Caveats_Count">
    <vt:lpwstr>0</vt:lpwstr>
  </property>
  <property fmtid="{D5CDD505-2E9C-101B-9397-08002B2CF9AE}" pid="8" name="PM_Originator_Hash_SHA1">
    <vt:lpwstr>22085E7B0F1341B262EA0ED71557D3A6536CAA74</vt:lpwstr>
  </property>
  <property fmtid="{D5CDD505-2E9C-101B-9397-08002B2CF9AE}" pid="9" name="PM_SecurityClassification">
    <vt:lpwstr>JAVNO</vt:lpwstr>
  </property>
  <property fmtid="{D5CDD505-2E9C-101B-9397-08002B2CF9AE}" pid="10" name="PM_DisplayValueSecClassificationWithQualifier">
    <vt:lpwstr>ЈАВНО</vt:lpwstr>
  </property>
  <property fmtid="{D5CDD505-2E9C-101B-9397-08002B2CF9AE}" pid="11" name="PM_Qualifier">
    <vt:lpwstr/>
  </property>
  <property fmtid="{D5CDD505-2E9C-101B-9397-08002B2CF9AE}" pid="12" name="PM_Hash_SHA1">
    <vt:lpwstr>639A06BC094751906F61A0B422F77B1566217239</vt:lpwstr>
  </property>
  <property fmtid="{D5CDD505-2E9C-101B-9397-08002B2CF9AE}" pid="13" name="PM_ProtectiveMarkingImage_Header">
    <vt:lpwstr>C:\Program Files\Common Files\janusNET Shared\janusSEAL\Images\DocumentSlashBlue.png</vt:lpwstr>
  </property>
  <property fmtid="{D5CDD505-2E9C-101B-9397-08002B2CF9AE}" pid="14" name="PM_InsertionValue">
    <vt:lpwstr>JAVNO</vt:lpwstr>
  </property>
  <property fmtid="{D5CDD505-2E9C-101B-9397-08002B2CF9AE}" pid="15" name="PM_ProtectiveMarkingValue_Header">
    <vt:lpwstr>ЈАВНО</vt:lpwstr>
  </property>
  <property fmtid="{D5CDD505-2E9C-101B-9397-08002B2CF9AE}" pid="16" name="PM_ProtectiveMarkingImage_Footer">
    <vt:lpwstr>C:\Program Files\Common Files\janusNET Shared\janusSEAL\Images\DocumentSlashBlue.png</vt:lpwstr>
  </property>
  <property fmtid="{D5CDD505-2E9C-101B-9397-08002B2CF9AE}" pid="17" name="PM_Namespace">
    <vt:lpwstr>NBS</vt:lpwstr>
  </property>
  <property fmtid="{D5CDD505-2E9C-101B-9397-08002B2CF9AE}" pid="18" name="PM_Version">
    <vt:lpwstr>v2</vt:lpwstr>
  </property>
  <property fmtid="{D5CDD505-2E9C-101B-9397-08002B2CF9AE}" pid="19" name="PM_Originating_FileId">
    <vt:lpwstr>E1E8B26DCC1549D496FA34595D47F7C5</vt:lpwstr>
  </property>
  <property fmtid="{D5CDD505-2E9C-101B-9397-08002B2CF9AE}" pid="20" name="PM_OriginationTimeStamp">
    <vt:lpwstr>2025-03-19T14:53:30Z</vt:lpwstr>
  </property>
  <property fmtid="{D5CDD505-2E9C-101B-9397-08002B2CF9AE}" pid="21" name="PM_Hash_Version">
    <vt:lpwstr>2016.1</vt:lpwstr>
  </property>
  <property fmtid="{D5CDD505-2E9C-101B-9397-08002B2CF9AE}" pid="22" name="PM_Hash_Salt_Prev">
    <vt:lpwstr>D07BA6966823C623A5A1155B86CB86AB</vt:lpwstr>
  </property>
  <property fmtid="{D5CDD505-2E9C-101B-9397-08002B2CF9AE}" pid="23" name="PM_Hash_Salt">
    <vt:lpwstr>D07BA6966823C623A5A1155B86CB86AB</vt:lpwstr>
  </property>
</Properties>
</file>